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23FBA3B" w14:textId="552A99DC" w:rsidR="00BD2AB3" w:rsidRDefault="001434EE" w:rsidP="00BD2AB3">
      <w:pPr>
        <w:widowControl w:val="0"/>
        <w:spacing w:after="0"/>
        <w:jc w:val="both"/>
        <w:rPr>
          <w:rFonts w:ascii="Times New Roman" w:eastAsia="Times New Roman" w:hAnsi="Times New Roman"/>
          <w:color w:val="000000"/>
          <w:sz w:val="26"/>
          <w:szCs w:val="26"/>
          <w:lang w:eastAsia="ru-RU" w:bidi="ru-RU"/>
        </w:rPr>
      </w:pPr>
      <w:bookmarkStart w:id="0" w:name="_Toc354667357"/>
      <w:bookmarkStart w:id="1" w:name="_Toc354667567"/>
      <w:r w:rsidRPr="001434EE">
        <w:rPr>
          <w:rFonts w:ascii="Times New Roman" w:eastAsia="Times New Roman" w:hAnsi="Times New Roman"/>
          <w:noProof/>
          <w:color w:val="000000"/>
          <w:sz w:val="26"/>
          <w:szCs w:val="26"/>
          <w:lang w:eastAsia="ru-RU"/>
        </w:rPr>
        <w:drawing>
          <wp:inline distT="0" distB="0" distL="0" distR="0" wp14:anchorId="58B82B76" wp14:editId="34E1F056">
            <wp:extent cx="5714365" cy="8172450"/>
            <wp:effectExtent l="0" t="0" r="0" b="0"/>
            <wp:docPr id="1" name="Рисунок 1" descr="E:\титульники\img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титульники\img15.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924" t="1489" r="1860" b="2245"/>
                    <a:stretch/>
                  </pic:blipFill>
                  <pic:spPr bwMode="auto">
                    <a:xfrm>
                      <a:off x="0" y="0"/>
                      <a:ext cx="5714365" cy="8172450"/>
                    </a:xfrm>
                    <a:prstGeom prst="rect">
                      <a:avLst/>
                    </a:prstGeom>
                    <a:noFill/>
                    <a:ln>
                      <a:noFill/>
                    </a:ln>
                    <a:extLst>
                      <a:ext uri="{53640926-AAD7-44D8-BBD7-CCE9431645EC}">
                        <a14:shadowObscured xmlns:a14="http://schemas.microsoft.com/office/drawing/2010/main"/>
                      </a:ext>
                    </a:extLst>
                  </pic:spPr>
                </pic:pic>
              </a:graphicData>
            </a:graphic>
          </wp:inline>
        </w:drawing>
      </w:r>
    </w:p>
    <w:p w14:paraId="355ED05F" w14:textId="77777777" w:rsidR="00BD2AB3" w:rsidRDefault="00BD2AB3" w:rsidP="00953690">
      <w:pPr>
        <w:widowControl w:val="0"/>
        <w:spacing w:after="0"/>
        <w:ind w:firstLine="567"/>
        <w:jc w:val="both"/>
        <w:rPr>
          <w:rFonts w:ascii="Times New Roman" w:eastAsia="Times New Roman" w:hAnsi="Times New Roman"/>
          <w:color w:val="000000"/>
          <w:sz w:val="26"/>
          <w:szCs w:val="26"/>
          <w:lang w:eastAsia="ru-RU" w:bidi="ru-RU"/>
        </w:rPr>
      </w:pPr>
    </w:p>
    <w:p w14:paraId="0F95A39D" w14:textId="77777777" w:rsidR="00BD2AB3" w:rsidRDefault="00BD2AB3" w:rsidP="00953690">
      <w:pPr>
        <w:widowControl w:val="0"/>
        <w:spacing w:after="0"/>
        <w:ind w:firstLine="567"/>
        <w:jc w:val="both"/>
        <w:rPr>
          <w:rFonts w:ascii="Times New Roman" w:eastAsia="Times New Roman" w:hAnsi="Times New Roman"/>
          <w:color w:val="000000"/>
          <w:sz w:val="26"/>
          <w:szCs w:val="26"/>
          <w:lang w:eastAsia="ru-RU" w:bidi="ru-RU"/>
        </w:rPr>
      </w:pPr>
    </w:p>
    <w:p w14:paraId="2ABF4001" w14:textId="77777777" w:rsidR="00BD2AB3" w:rsidRDefault="00BD2AB3" w:rsidP="00953690">
      <w:pPr>
        <w:widowControl w:val="0"/>
        <w:spacing w:after="0"/>
        <w:ind w:firstLine="567"/>
        <w:jc w:val="both"/>
        <w:rPr>
          <w:rFonts w:ascii="Times New Roman" w:eastAsia="Times New Roman" w:hAnsi="Times New Roman"/>
          <w:color w:val="000000"/>
          <w:sz w:val="26"/>
          <w:szCs w:val="26"/>
          <w:lang w:eastAsia="ru-RU" w:bidi="ru-RU"/>
        </w:rPr>
      </w:pPr>
    </w:p>
    <w:p w14:paraId="5ACDE24A" w14:textId="77777777" w:rsidR="001434EE" w:rsidRDefault="001434EE" w:rsidP="00953690">
      <w:pPr>
        <w:widowControl w:val="0"/>
        <w:spacing w:after="0"/>
        <w:ind w:firstLine="567"/>
        <w:jc w:val="both"/>
        <w:rPr>
          <w:rFonts w:ascii="Times New Roman" w:eastAsia="Times New Roman" w:hAnsi="Times New Roman"/>
          <w:color w:val="000000"/>
          <w:sz w:val="26"/>
          <w:szCs w:val="26"/>
          <w:lang w:eastAsia="ru-RU" w:bidi="ru-RU"/>
        </w:rPr>
      </w:pPr>
      <w:bookmarkStart w:id="2" w:name="_GoBack"/>
      <w:bookmarkEnd w:id="2"/>
    </w:p>
    <w:p w14:paraId="22CEEA80" w14:textId="7AB271A8" w:rsidR="00953690" w:rsidRPr="00953690" w:rsidRDefault="00953690" w:rsidP="00953690">
      <w:pPr>
        <w:widowControl w:val="0"/>
        <w:spacing w:after="0"/>
        <w:ind w:firstLine="567"/>
        <w:jc w:val="both"/>
        <w:rPr>
          <w:rFonts w:ascii="Times New Roman" w:eastAsia="Times New Roman" w:hAnsi="Times New Roman"/>
          <w:color w:val="000000"/>
          <w:sz w:val="26"/>
          <w:szCs w:val="26"/>
          <w:lang w:eastAsia="ru-RU" w:bidi="ru-RU"/>
        </w:rPr>
      </w:pPr>
      <w:r w:rsidRPr="00953690">
        <w:rPr>
          <w:rFonts w:ascii="Times New Roman" w:eastAsia="Times New Roman" w:hAnsi="Times New Roman"/>
          <w:color w:val="000000"/>
          <w:sz w:val="26"/>
          <w:szCs w:val="26"/>
          <w:lang w:eastAsia="ru-RU" w:bidi="ru-RU"/>
        </w:rPr>
        <w:lastRenderedPageBreak/>
        <w:t>Методические указания разработаны на основе:</w:t>
      </w:r>
    </w:p>
    <w:p w14:paraId="645B39FB" w14:textId="77777777" w:rsidR="00953690" w:rsidRPr="00953690" w:rsidRDefault="00953690" w:rsidP="00953690">
      <w:pPr>
        <w:spacing w:after="0"/>
        <w:ind w:firstLine="567"/>
        <w:jc w:val="both"/>
        <w:rPr>
          <w:rFonts w:ascii="Times New Roman" w:hAnsi="Times New Roman"/>
          <w:sz w:val="26"/>
          <w:szCs w:val="26"/>
        </w:rPr>
      </w:pPr>
      <w:r w:rsidRPr="00953690">
        <w:rPr>
          <w:rFonts w:ascii="Times New Roman" w:hAnsi="Times New Roman"/>
          <w:color w:val="000000"/>
          <w:sz w:val="26"/>
          <w:szCs w:val="26"/>
        </w:rPr>
        <w:t>- Федерального государственного образовательного стандарта среднего профессионального образования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 xml:space="preserve">15.02.06 Монтаж и техническая эксплуатация холодильно-компрессорных машин и установок (по отраслям) </w:t>
      </w:r>
      <w:r w:rsidRPr="00953690">
        <w:rPr>
          <w:rFonts w:ascii="Times New Roman" w:hAnsi="Times New Roman"/>
          <w:sz w:val="26"/>
          <w:szCs w:val="26"/>
        </w:rPr>
        <w:t xml:space="preserve">утвержденный приказом </w:t>
      </w:r>
      <w:proofErr w:type="spellStart"/>
      <w:r w:rsidRPr="00953690">
        <w:rPr>
          <w:rFonts w:ascii="Times New Roman" w:hAnsi="Times New Roman"/>
          <w:sz w:val="26"/>
          <w:szCs w:val="26"/>
        </w:rPr>
        <w:t>Минобрнауки</w:t>
      </w:r>
      <w:proofErr w:type="spellEnd"/>
      <w:r w:rsidRPr="00953690">
        <w:rPr>
          <w:rFonts w:ascii="Times New Roman" w:hAnsi="Times New Roman"/>
          <w:sz w:val="26"/>
          <w:szCs w:val="26"/>
        </w:rPr>
        <w:t xml:space="preserve"> России от</w:t>
      </w:r>
      <w:r w:rsidRPr="00953690">
        <w:rPr>
          <w:rFonts w:ascii="Times New Roman" w:hAnsi="Times New Roman"/>
          <w:bCs/>
          <w:sz w:val="26"/>
          <w:szCs w:val="26"/>
          <w:lang w:eastAsia="ru-RU"/>
        </w:rPr>
        <w:t xml:space="preserve"> 18 апреля 2014 года №348</w:t>
      </w:r>
      <w:r w:rsidRPr="00953690">
        <w:rPr>
          <w:rFonts w:ascii="Times New Roman" w:hAnsi="Times New Roman"/>
          <w:sz w:val="26"/>
          <w:szCs w:val="26"/>
        </w:rPr>
        <w:t>,</w:t>
      </w:r>
      <w:r w:rsidRPr="00953690">
        <w:rPr>
          <w:rFonts w:ascii="Times New Roman" w:hAnsi="Times New Roman"/>
          <w:bCs/>
          <w:sz w:val="26"/>
          <w:szCs w:val="26"/>
          <w:lang w:eastAsia="ru-RU" w:bidi="ru-RU"/>
        </w:rPr>
        <w:t xml:space="preserve"> </w:t>
      </w:r>
      <w:r w:rsidRPr="00953690">
        <w:rPr>
          <w:rFonts w:ascii="Times New Roman" w:hAnsi="Times New Roman"/>
          <w:bCs/>
          <w:sz w:val="26"/>
          <w:szCs w:val="26"/>
          <w:lang w:bidi="ru-RU"/>
        </w:rPr>
        <w:t>входящей в состав укрупненной группы специальностей 15.00.00 Машиностроение;</w:t>
      </w:r>
    </w:p>
    <w:p w14:paraId="1AC0D72A" w14:textId="5D2371CD" w:rsid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 основной профессиональной образовательной программы по специальности</w:t>
      </w:r>
      <w:r w:rsidRPr="00953690">
        <w:rPr>
          <w:rFonts w:ascii="Times New Roman" w:hAnsi="Times New Roman"/>
          <w:b/>
          <w:sz w:val="26"/>
          <w:szCs w:val="26"/>
        </w:rPr>
        <w:t xml:space="preserve"> </w:t>
      </w:r>
      <w:r w:rsidRPr="00953690">
        <w:rPr>
          <w:rFonts w:ascii="Times New Roman" w:hAnsi="Times New Roman"/>
          <w:bCs/>
          <w:sz w:val="26"/>
          <w:szCs w:val="26"/>
        </w:rPr>
        <w:t>15.02.06 Монтаж и техническая эксплуатация холодильно-компрессорных машин и установок (по отраслям)</w:t>
      </w:r>
      <w:r w:rsidRPr="00953690">
        <w:rPr>
          <w:rFonts w:ascii="Times New Roman" w:hAnsi="Times New Roman"/>
          <w:sz w:val="26"/>
          <w:szCs w:val="26"/>
        </w:rPr>
        <w:t>,202</w:t>
      </w:r>
      <w:r w:rsidR="00F801ED">
        <w:rPr>
          <w:rFonts w:ascii="Times New Roman" w:hAnsi="Times New Roman"/>
          <w:sz w:val="26"/>
          <w:szCs w:val="26"/>
        </w:rPr>
        <w:t>2</w:t>
      </w:r>
      <w:r w:rsidRPr="00953690">
        <w:rPr>
          <w:rFonts w:ascii="Times New Roman" w:hAnsi="Times New Roman"/>
          <w:sz w:val="26"/>
          <w:szCs w:val="26"/>
        </w:rPr>
        <w:t>г;</w:t>
      </w:r>
    </w:p>
    <w:p w14:paraId="26DE470D" w14:textId="0D608026" w:rsidR="00953690" w:rsidRPr="00662C41" w:rsidRDefault="00953690" w:rsidP="00662C41">
      <w:pPr>
        <w:spacing w:after="0"/>
        <w:ind w:firstLine="567"/>
        <w:jc w:val="both"/>
        <w:rPr>
          <w:rFonts w:ascii="Times New Roman" w:hAnsi="Times New Roman"/>
          <w:sz w:val="26"/>
          <w:szCs w:val="26"/>
        </w:rPr>
      </w:pPr>
      <w:r w:rsidRPr="00953690">
        <w:rPr>
          <w:rFonts w:ascii="Times New Roman" w:hAnsi="Times New Roman"/>
          <w:sz w:val="26"/>
          <w:szCs w:val="26"/>
        </w:rPr>
        <w:t>-</w:t>
      </w:r>
      <w:r w:rsidRPr="00953690">
        <w:rPr>
          <w:rFonts w:ascii="Times New Roman" w:hAnsi="Times New Roman"/>
          <w:sz w:val="26"/>
          <w:szCs w:val="26"/>
          <w:lang w:eastAsia="ru-RU"/>
        </w:rPr>
        <w:t xml:space="preserve"> </w:t>
      </w:r>
      <w:r w:rsidRPr="00953690">
        <w:rPr>
          <w:rFonts w:ascii="Times New Roman" w:hAnsi="Times New Roman"/>
          <w:sz w:val="26"/>
          <w:szCs w:val="26"/>
        </w:rPr>
        <w:t xml:space="preserve">рабочей программы профессионального </w:t>
      </w:r>
      <w:r w:rsidRPr="00662C41">
        <w:rPr>
          <w:rFonts w:ascii="Times New Roman" w:hAnsi="Times New Roman"/>
          <w:sz w:val="26"/>
          <w:szCs w:val="26"/>
        </w:rPr>
        <w:t>модуля</w:t>
      </w:r>
      <w:r w:rsidRPr="00662C41">
        <w:rPr>
          <w:rFonts w:ascii="Times New Roman" w:hAnsi="Times New Roman"/>
          <w:sz w:val="26"/>
          <w:szCs w:val="26"/>
          <w:lang w:eastAsia="ru-RU" w:bidi="ru-RU"/>
        </w:rPr>
        <w:t xml:space="preserve"> </w:t>
      </w:r>
      <w:r w:rsidR="00707741" w:rsidRPr="00707741">
        <w:rPr>
          <w:rFonts w:ascii="Times New Roman" w:eastAsia="+mj-ea" w:hAnsi="Times New Roman"/>
          <w:sz w:val="26"/>
          <w:szCs w:val="26"/>
          <w:lang w:eastAsia="ru-RU"/>
        </w:rPr>
        <w:t>ПМ.03 Участие в организации работы коллектива на производственном участке</w:t>
      </w:r>
      <w:r w:rsidRPr="00662C41">
        <w:rPr>
          <w:rFonts w:ascii="Times New Roman" w:hAnsi="Times New Roman"/>
          <w:sz w:val="26"/>
          <w:szCs w:val="26"/>
          <w:lang w:eastAsia="ru-RU"/>
        </w:rPr>
        <w:t>,</w:t>
      </w:r>
      <w:r w:rsidR="00662C41" w:rsidRPr="00662C41">
        <w:rPr>
          <w:rFonts w:ascii="Times New Roman" w:hAnsi="Times New Roman"/>
          <w:sz w:val="26"/>
          <w:szCs w:val="26"/>
          <w:lang w:eastAsia="ru-RU"/>
        </w:rPr>
        <w:t xml:space="preserve"> </w:t>
      </w:r>
      <w:r w:rsidRPr="00662C41">
        <w:rPr>
          <w:rFonts w:ascii="Times New Roman" w:hAnsi="Times New Roman"/>
          <w:sz w:val="26"/>
          <w:szCs w:val="26"/>
          <w:lang w:eastAsia="ru-RU"/>
        </w:rPr>
        <w:t>202</w:t>
      </w:r>
      <w:r w:rsidR="00F801ED">
        <w:rPr>
          <w:rFonts w:ascii="Times New Roman" w:hAnsi="Times New Roman"/>
          <w:sz w:val="26"/>
          <w:szCs w:val="26"/>
          <w:lang w:eastAsia="ru-RU"/>
        </w:rPr>
        <w:t>2</w:t>
      </w:r>
      <w:r w:rsidRPr="00662C41">
        <w:rPr>
          <w:rFonts w:ascii="Times New Roman" w:hAnsi="Times New Roman"/>
          <w:sz w:val="26"/>
          <w:szCs w:val="26"/>
          <w:lang w:eastAsia="ru-RU"/>
        </w:rPr>
        <w:t>г.</w:t>
      </w:r>
    </w:p>
    <w:p w14:paraId="38587EC3" w14:textId="6D3673BD" w:rsidR="00953690" w:rsidRPr="00953690" w:rsidRDefault="00953690" w:rsidP="00953690">
      <w:pPr>
        <w:spacing w:after="0"/>
        <w:ind w:firstLine="567"/>
        <w:jc w:val="both"/>
        <w:rPr>
          <w:rFonts w:ascii="Times New Roman" w:eastAsia="Times New Roman" w:hAnsi="Times New Roman"/>
          <w:sz w:val="26"/>
          <w:szCs w:val="26"/>
          <w:lang w:eastAsia="ru-RU"/>
        </w:rPr>
      </w:pPr>
      <w:r w:rsidRPr="00953690">
        <w:rPr>
          <w:rFonts w:ascii="Times New Roman" w:hAnsi="Times New Roman"/>
          <w:sz w:val="26"/>
          <w:szCs w:val="26"/>
          <w:lang w:eastAsia="ru-RU"/>
        </w:rPr>
        <w:t xml:space="preserve">-рабочей программы воспитания </w:t>
      </w:r>
      <w:r w:rsidRPr="00953690">
        <w:rPr>
          <w:rFonts w:ascii="Times New Roman" w:eastAsia="Times New Roman" w:hAnsi="Times New Roman"/>
          <w:sz w:val="26"/>
          <w:szCs w:val="26"/>
          <w:lang w:eastAsia="ru-RU"/>
        </w:rPr>
        <w:t>по специальности</w:t>
      </w:r>
      <w:r w:rsidRPr="00953690">
        <w:rPr>
          <w:rFonts w:ascii="Times New Roman" w:eastAsia="Times New Roman" w:hAnsi="Times New Roman"/>
          <w:b/>
          <w:sz w:val="26"/>
          <w:szCs w:val="26"/>
          <w:lang w:eastAsia="ru-RU"/>
        </w:rPr>
        <w:t xml:space="preserve"> </w:t>
      </w:r>
      <w:r w:rsidRPr="00953690">
        <w:rPr>
          <w:rFonts w:ascii="Times New Roman" w:eastAsia="Times New Roman" w:hAnsi="Times New Roman"/>
          <w:bCs/>
          <w:sz w:val="26"/>
          <w:szCs w:val="26"/>
          <w:lang w:eastAsia="ru-RU"/>
        </w:rPr>
        <w:t>15.02.06 Монтаж и техническая эксплуатация холодильно-компрессорных машин и установок (по отраслям)</w:t>
      </w:r>
      <w:r w:rsidRPr="00953690">
        <w:rPr>
          <w:rFonts w:ascii="Times New Roman" w:eastAsia="Times New Roman" w:hAnsi="Times New Roman"/>
          <w:sz w:val="26"/>
          <w:szCs w:val="26"/>
          <w:lang w:eastAsia="ru-RU"/>
        </w:rPr>
        <w:t>,202</w:t>
      </w:r>
      <w:r w:rsidR="00F801ED">
        <w:rPr>
          <w:rFonts w:ascii="Times New Roman" w:eastAsia="Times New Roman" w:hAnsi="Times New Roman"/>
          <w:sz w:val="26"/>
          <w:szCs w:val="26"/>
          <w:lang w:eastAsia="ru-RU"/>
        </w:rPr>
        <w:t>2</w:t>
      </w:r>
      <w:r w:rsidRPr="00953690">
        <w:rPr>
          <w:rFonts w:ascii="Times New Roman" w:eastAsia="Times New Roman" w:hAnsi="Times New Roman"/>
          <w:sz w:val="26"/>
          <w:szCs w:val="26"/>
          <w:lang w:eastAsia="ru-RU"/>
        </w:rPr>
        <w:t>г;</w:t>
      </w:r>
    </w:p>
    <w:p w14:paraId="57571847" w14:textId="77777777" w:rsidR="00953690" w:rsidRPr="00953690" w:rsidRDefault="00953690" w:rsidP="00953690">
      <w:pPr>
        <w:spacing w:after="0"/>
        <w:rPr>
          <w:rFonts w:ascii="Times New Roman" w:hAnsi="Times New Roman"/>
          <w:sz w:val="26"/>
          <w:szCs w:val="26"/>
        </w:rPr>
      </w:pPr>
    </w:p>
    <w:p w14:paraId="434B4152" w14:textId="77777777" w:rsidR="00953690" w:rsidRPr="00953690" w:rsidRDefault="00953690" w:rsidP="00953690">
      <w:pPr>
        <w:spacing w:after="0"/>
        <w:rPr>
          <w:rFonts w:ascii="Times New Roman" w:eastAsia="Times New Roman" w:hAnsi="Times New Roman"/>
          <w:sz w:val="26"/>
          <w:szCs w:val="26"/>
          <w:lang w:eastAsia="ru-RU"/>
        </w:rPr>
      </w:pPr>
    </w:p>
    <w:p w14:paraId="6F1B7720"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BB5F05A" w14:textId="77777777" w:rsidR="00993ABC" w:rsidRPr="00953690" w:rsidRDefault="00993ABC" w:rsidP="00953690">
      <w:pPr>
        <w:widowControl w:val="0"/>
        <w:spacing w:after="0"/>
        <w:jc w:val="both"/>
        <w:rPr>
          <w:rFonts w:ascii="Times New Roman" w:eastAsia="Arial Unicode MS" w:hAnsi="Times New Roman"/>
          <w:bCs/>
          <w:color w:val="000000"/>
          <w:sz w:val="26"/>
          <w:szCs w:val="26"/>
          <w:lang w:eastAsia="ru-RU" w:bidi="ru-RU"/>
        </w:rPr>
      </w:pPr>
      <w:r w:rsidRPr="00953690">
        <w:rPr>
          <w:rFonts w:ascii="Times New Roman" w:eastAsia="Arial Unicode MS" w:hAnsi="Times New Roman"/>
          <w:bCs/>
          <w:color w:val="000000"/>
          <w:sz w:val="26"/>
          <w:szCs w:val="26"/>
          <w:lang w:eastAsia="ru-RU" w:bidi="ru-RU"/>
        </w:rPr>
        <w:t>Организация - разработчик: ГАПОУ «Казанский политехнический колледж»</w:t>
      </w:r>
    </w:p>
    <w:p w14:paraId="4FFF1B5B" w14:textId="77777777" w:rsidR="00993ABC" w:rsidRPr="00C71E48" w:rsidRDefault="00993ABC" w:rsidP="00953690">
      <w:pPr>
        <w:widowControl w:val="0"/>
        <w:spacing w:after="0"/>
        <w:jc w:val="both"/>
        <w:rPr>
          <w:rFonts w:ascii="Times New Roman" w:eastAsia="Arial Unicode MS" w:hAnsi="Times New Roman"/>
          <w:b/>
          <w:color w:val="000000"/>
          <w:sz w:val="26"/>
          <w:szCs w:val="26"/>
          <w:u w:val="single"/>
          <w:lang w:eastAsia="ru-RU" w:bidi="ru-RU"/>
        </w:rPr>
      </w:pPr>
    </w:p>
    <w:p w14:paraId="08C94695" w14:textId="77777777" w:rsidR="00993ABC" w:rsidRPr="00C71E48" w:rsidRDefault="00993ABC" w:rsidP="00953690">
      <w:pPr>
        <w:spacing w:after="0"/>
        <w:jc w:val="both"/>
        <w:rPr>
          <w:rFonts w:ascii="Times New Roman" w:hAnsi="Times New Roman"/>
          <w:sz w:val="26"/>
          <w:szCs w:val="26"/>
        </w:rPr>
      </w:pPr>
    </w:p>
    <w:p w14:paraId="2CA57169" w14:textId="77777777" w:rsidR="00993ABC" w:rsidRPr="00C71E48" w:rsidRDefault="00993ABC" w:rsidP="00953690">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sz w:val="26"/>
          <w:szCs w:val="26"/>
        </w:rPr>
        <w:sectPr w:rsidR="00993ABC" w:rsidRPr="00C71E48" w:rsidSect="00953690">
          <w:pgSz w:w="11906" w:h="16838"/>
          <w:pgMar w:top="1134" w:right="850" w:bottom="1134" w:left="1701" w:header="708" w:footer="708" w:gutter="0"/>
          <w:cols w:space="708"/>
          <w:docGrid w:linePitch="360"/>
        </w:sectPr>
      </w:pPr>
    </w:p>
    <w:bookmarkEnd w:id="0"/>
    <w:bookmarkEnd w:id="1"/>
    <w:p w14:paraId="40C90136" w14:textId="77777777" w:rsidR="00953690" w:rsidRPr="00953690" w:rsidRDefault="00953690" w:rsidP="00953690">
      <w:pPr>
        <w:spacing w:after="0"/>
        <w:rPr>
          <w:rFonts w:ascii="Times New Roman" w:eastAsia="Times New Roman" w:hAnsi="Times New Roman"/>
          <w:sz w:val="26"/>
          <w:szCs w:val="26"/>
          <w:lang w:eastAsia="ru-RU"/>
        </w:rPr>
      </w:pPr>
    </w:p>
    <w:p w14:paraId="7A404E74" w14:textId="77777777" w:rsidR="00953690" w:rsidRPr="00953690" w:rsidRDefault="00953690" w:rsidP="00953690">
      <w:pPr>
        <w:widowControl w:val="0"/>
        <w:spacing w:after="0"/>
        <w:jc w:val="center"/>
        <w:rPr>
          <w:rFonts w:ascii="Times New Roman" w:eastAsia="Times New Roman" w:hAnsi="Times New Roman"/>
          <w:b/>
          <w:bCs/>
          <w:color w:val="000000"/>
          <w:sz w:val="26"/>
          <w:szCs w:val="26"/>
          <w:lang w:eastAsia="ru-RU" w:bidi="ru-RU"/>
        </w:rPr>
      </w:pPr>
      <w:r w:rsidRPr="00953690">
        <w:rPr>
          <w:rFonts w:ascii="Times New Roman" w:eastAsia="Times New Roman" w:hAnsi="Times New Roman"/>
          <w:b/>
          <w:bCs/>
          <w:color w:val="000000"/>
          <w:sz w:val="26"/>
          <w:szCs w:val="26"/>
          <w:lang w:eastAsia="ru-RU" w:bidi="ru-RU"/>
        </w:rPr>
        <w:t>СОДЕРЖАНИЕ</w:t>
      </w:r>
    </w:p>
    <w:p w14:paraId="100EB02E" w14:textId="77777777" w:rsidR="00953690" w:rsidRPr="00953690" w:rsidRDefault="00953690" w:rsidP="00953690">
      <w:pPr>
        <w:widowControl w:val="0"/>
        <w:spacing w:after="0"/>
        <w:rPr>
          <w:rFonts w:ascii="Times New Roman" w:eastAsia="Times New Roman" w:hAnsi="Times New Roman"/>
          <w:color w:val="000000"/>
          <w:sz w:val="26"/>
          <w:szCs w:val="26"/>
          <w:lang w:eastAsia="ru-RU" w:bidi="ru-RU"/>
        </w:rPr>
      </w:pPr>
    </w:p>
    <w:tbl>
      <w:tblPr>
        <w:tblStyle w:val="2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953690" w:rsidRPr="00953690" w14:paraId="53A123BA" w14:textId="77777777" w:rsidTr="000D78A5">
        <w:tc>
          <w:tcPr>
            <w:tcW w:w="421" w:type="dxa"/>
          </w:tcPr>
          <w:p w14:paraId="1E8987E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D2EEBA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Пояснительная записка</w:t>
            </w:r>
          </w:p>
        </w:tc>
        <w:tc>
          <w:tcPr>
            <w:tcW w:w="986" w:type="dxa"/>
          </w:tcPr>
          <w:p w14:paraId="2C124300"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w:t>
            </w:r>
          </w:p>
        </w:tc>
      </w:tr>
      <w:tr w:rsidR="00953690" w:rsidRPr="00953690" w14:paraId="680075A6" w14:textId="77777777" w:rsidTr="000D78A5">
        <w:tc>
          <w:tcPr>
            <w:tcW w:w="421" w:type="dxa"/>
          </w:tcPr>
          <w:p w14:paraId="67E47068"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41B93DD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Планирование самостоятельных работ</w:t>
            </w:r>
          </w:p>
        </w:tc>
        <w:tc>
          <w:tcPr>
            <w:tcW w:w="986" w:type="dxa"/>
          </w:tcPr>
          <w:p w14:paraId="7A855450" w14:textId="79A6963C" w:rsidR="00953690" w:rsidRPr="00953690" w:rsidRDefault="00132A4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6</w:t>
            </w:r>
          </w:p>
        </w:tc>
      </w:tr>
      <w:tr w:rsidR="00953690" w:rsidRPr="00953690" w14:paraId="63E38CC2" w14:textId="77777777" w:rsidTr="000D78A5">
        <w:tc>
          <w:tcPr>
            <w:tcW w:w="421" w:type="dxa"/>
          </w:tcPr>
          <w:p w14:paraId="74AE536B"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5EC32236"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Общие рекомендации по выполнению самостоятельных работ</w:t>
            </w:r>
          </w:p>
        </w:tc>
        <w:tc>
          <w:tcPr>
            <w:tcW w:w="986" w:type="dxa"/>
          </w:tcPr>
          <w:p w14:paraId="7F0452A5" w14:textId="1C6DEA08" w:rsidR="00953690" w:rsidRPr="00953690" w:rsidRDefault="00132A49"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7</w:t>
            </w:r>
          </w:p>
        </w:tc>
      </w:tr>
      <w:tr w:rsidR="00953690" w:rsidRPr="00953690" w14:paraId="473773BF" w14:textId="77777777" w:rsidTr="000D78A5">
        <w:tc>
          <w:tcPr>
            <w:tcW w:w="421" w:type="dxa"/>
          </w:tcPr>
          <w:p w14:paraId="2B9BE264" w14:textId="77777777" w:rsidR="00953690" w:rsidRPr="00953690" w:rsidRDefault="00953690" w:rsidP="00953690">
            <w:pPr>
              <w:numPr>
                <w:ilvl w:val="0"/>
                <w:numId w:val="24"/>
              </w:numPr>
              <w:spacing w:line="276" w:lineRule="auto"/>
              <w:rPr>
                <w:rFonts w:ascii="Times New Roman" w:eastAsia="Times New Roman" w:hAnsi="Times New Roman"/>
                <w:color w:val="000000"/>
                <w:sz w:val="26"/>
                <w:szCs w:val="26"/>
                <w:lang w:bidi="ru-RU"/>
              </w:rPr>
            </w:pPr>
          </w:p>
        </w:tc>
        <w:tc>
          <w:tcPr>
            <w:tcW w:w="7938" w:type="dxa"/>
          </w:tcPr>
          <w:p w14:paraId="1648F01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Критерии оценивания</w:t>
            </w:r>
          </w:p>
        </w:tc>
        <w:tc>
          <w:tcPr>
            <w:tcW w:w="986" w:type="dxa"/>
          </w:tcPr>
          <w:p w14:paraId="072F936D" w14:textId="1226320E"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0</w:t>
            </w:r>
          </w:p>
        </w:tc>
      </w:tr>
      <w:tr w:rsidR="00953690" w:rsidRPr="00953690" w14:paraId="2B57AC4B" w14:textId="77777777" w:rsidTr="000D78A5">
        <w:tc>
          <w:tcPr>
            <w:tcW w:w="421" w:type="dxa"/>
          </w:tcPr>
          <w:p w14:paraId="3560343D"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46C0D76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bCs/>
                <w:color w:val="000000"/>
                <w:sz w:val="26"/>
                <w:szCs w:val="26"/>
                <w:lang w:bidi="ru-RU"/>
              </w:rPr>
              <w:t>4.1. Критерии оценивания реферата</w:t>
            </w:r>
          </w:p>
        </w:tc>
        <w:tc>
          <w:tcPr>
            <w:tcW w:w="986" w:type="dxa"/>
          </w:tcPr>
          <w:p w14:paraId="6F159DE7" w14:textId="63611C18"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0</w:t>
            </w:r>
          </w:p>
        </w:tc>
      </w:tr>
      <w:tr w:rsidR="00953690" w:rsidRPr="00953690" w14:paraId="6BDB4477" w14:textId="77777777" w:rsidTr="000D78A5">
        <w:tc>
          <w:tcPr>
            <w:tcW w:w="421" w:type="dxa"/>
          </w:tcPr>
          <w:p w14:paraId="5D797902"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182431AC"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4.2. Критерии оценивания подготовки сообщений</w:t>
            </w:r>
            <w:r w:rsidRPr="00953690">
              <w:rPr>
                <w:rFonts w:ascii="Times New Roman" w:eastAsia="Times New Roman" w:hAnsi="Times New Roman"/>
                <w:color w:val="000000"/>
                <w:sz w:val="26"/>
                <w:szCs w:val="26"/>
                <w:lang w:bidi="ru-RU"/>
              </w:rPr>
              <w:tab/>
            </w:r>
          </w:p>
        </w:tc>
        <w:tc>
          <w:tcPr>
            <w:tcW w:w="986" w:type="dxa"/>
          </w:tcPr>
          <w:p w14:paraId="3F925532" w14:textId="0073A8C9"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1</w:t>
            </w:r>
          </w:p>
        </w:tc>
      </w:tr>
      <w:tr w:rsidR="009D3D09" w:rsidRPr="00953690" w14:paraId="34C30562" w14:textId="77777777" w:rsidTr="000D78A5">
        <w:tc>
          <w:tcPr>
            <w:tcW w:w="421" w:type="dxa"/>
          </w:tcPr>
          <w:p w14:paraId="640BC8AF" w14:textId="77777777" w:rsidR="009D3D09" w:rsidRPr="00953690" w:rsidRDefault="009D3D09" w:rsidP="00953690">
            <w:pPr>
              <w:rPr>
                <w:rFonts w:ascii="Times New Roman" w:eastAsia="Times New Roman" w:hAnsi="Times New Roman"/>
                <w:color w:val="000000"/>
                <w:sz w:val="26"/>
                <w:szCs w:val="26"/>
                <w:lang w:bidi="ru-RU"/>
              </w:rPr>
            </w:pPr>
          </w:p>
        </w:tc>
        <w:tc>
          <w:tcPr>
            <w:tcW w:w="7938" w:type="dxa"/>
          </w:tcPr>
          <w:p w14:paraId="331EBDF6" w14:textId="2C1230F5" w:rsidR="009D3D09" w:rsidRPr="00953690" w:rsidRDefault="009D3D09" w:rsidP="00953690">
            <w:pPr>
              <w:rPr>
                <w:rFonts w:ascii="Times New Roman" w:eastAsia="Times New Roman" w:hAnsi="Times New Roman"/>
                <w:color w:val="000000"/>
                <w:sz w:val="26"/>
                <w:szCs w:val="26"/>
                <w:lang w:bidi="ru-RU"/>
              </w:rPr>
            </w:pPr>
            <w:r w:rsidRPr="009D3D09">
              <w:rPr>
                <w:rFonts w:ascii="Times New Roman" w:eastAsia="Times New Roman" w:hAnsi="Times New Roman"/>
                <w:color w:val="000000"/>
                <w:sz w:val="26"/>
                <w:szCs w:val="26"/>
                <w:lang w:bidi="ru-RU"/>
              </w:rPr>
              <w:t>4.3 Критерии оценки презентации</w:t>
            </w:r>
          </w:p>
        </w:tc>
        <w:tc>
          <w:tcPr>
            <w:tcW w:w="986" w:type="dxa"/>
          </w:tcPr>
          <w:p w14:paraId="3D6A5EC8" w14:textId="6AE1E99C" w:rsidR="009D3D09" w:rsidRPr="00953690" w:rsidRDefault="006646CE" w:rsidP="00953690">
            <w:pPr>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2</w:t>
            </w:r>
          </w:p>
        </w:tc>
      </w:tr>
      <w:tr w:rsidR="00953690" w:rsidRPr="00953690" w14:paraId="7F4460DC" w14:textId="77777777" w:rsidTr="000D78A5">
        <w:tc>
          <w:tcPr>
            <w:tcW w:w="421" w:type="dxa"/>
          </w:tcPr>
          <w:p w14:paraId="55DE793F"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5.</w:t>
            </w:r>
          </w:p>
        </w:tc>
        <w:tc>
          <w:tcPr>
            <w:tcW w:w="7938" w:type="dxa"/>
          </w:tcPr>
          <w:p w14:paraId="52DE5501"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Информационное обеспечение выполнения внеаудиторной самостоятельной работы</w:t>
            </w:r>
          </w:p>
        </w:tc>
        <w:tc>
          <w:tcPr>
            <w:tcW w:w="986" w:type="dxa"/>
          </w:tcPr>
          <w:p w14:paraId="366FEF84" w14:textId="65F6978E"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3</w:t>
            </w:r>
          </w:p>
        </w:tc>
      </w:tr>
      <w:tr w:rsidR="00953690" w:rsidRPr="00953690" w14:paraId="35F86D26" w14:textId="77777777" w:rsidTr="000D78A5">
        <w:tc>
          <w:tcPr>
            <w:tcW w:w="421" w:type="dxa"/>
          </w:tcPr>
          <w:p w14:paraId="7D44C3D1" w14:textId="77777777" w:rsidR="00953690" w:rsidRPr="00953690" w:rsidRDefault="00953690" w:rsidP="00953690">
            <w:pPr>
              <w:spacing w:line="276" w:lineRule="auto"/>
              <w:rPr>
                <w:rFonts w:ascii="Times New Roman" w:eastAsia="Times New Roman" w:hAnsi="Times New Roman"/>
                <w:color w:val="000000"/>
                <w:sz w:val="26"/>
                <w:szCs w:val="26"/>
                <w:lang w:bidi="ru-RU"/>
              </w:rPr>
            </w:pPr>
          </w:p>
        </w:tc>
        <w:tc>
          <w:tcPr>
            <w:tcW w:w="7938" w:type="dxa"/>
          </w:tcPr>
          <w:p w14:paraId="52191858" w14:textId="77777777" w:rsidR="00953690" w:rsidRPr="00953690" w:rsidRDefault="00953690" w:rsidP="00953690">
            <w:pPr>
              <w:spacing w:line="276" w:lineRule="auto"/>
              <w:rPr>
                <w:rFonts w:ascii="Times New Roman" w:eastAsia="Times New Roman" w:hAnsi="Times New Roman"/>
                <w:color w:val="000000"/>
                <w:sz w:val="26"/>
                <w:szCs w:val="26"/>
                <w:lang w:bidi="ru-RU"/>
              </w:rPr>
            </w:pPr>
            <w:r w:rsidRPr="00953690">
              <w:rPr>
                <w:rFonts w:ascii="Times New Roman" w:eastAsia="Times New Roman" w:hAnsi="Times New Roman"/>
                <w:color w:val="000000"/>
                <w:sz w:val="26"/>
                <w:szCs w:val="26"/>
                <w:lang w:bidi="ru-RU"/>
              </w:rPr>
              <w:t xml:space="preserve">Приложение </w:t>
            </w:r>
          </w:p>
        </w:tc>
        <w:tc>
          <w:tcPr>
            <w:tcW w:w="986" w:type="dxa"/>
          </w:tcPr>
          <w:p w14:paraId="27C7C5B5" w14:textId="4FFBCB2E" w:rsidR="00953690" w:rsidRPr="00953690" w:rsidRDefault="006646CE" w:rsidP="00953690">
            <w:pPr>
              <w:spacing w:line="276" w:lineRule="auto"/>
              <w:rPr>
                <w:rFonts w:ascii="Times New Roman" w:eastAsia="Times New Roman" w:hAnsi="Times New Roman"/>
                <w:color w:val="000000"/>
                <w:sz w:val="26"/>
                <w:szCs w:val="26"/>
                <w:lang w:bidi="ru-RU"/>
              </w:rPr>
            </w:pPr>
            <w:r>
              <w:rPr>
                <w:rFonts w:ascii="Times New Roman" w:eastAsia="Times New Roman" w:hAnsi="Times New Roman"/>
                <w:color w:val="000000"/>
                <w:sz w:val="26"/>
                <w:szCs w:val="26"/>
                <w:lang w:bidi="ru-RU"/>
              </w:rPr>
              <w:t>2</w:t>
            </w:r>
            <w:r w:rsidR="00132A49">
              <w:rPr>
                <w:rFonts w:ascii="Times New Roman" w:eastAsia="Times New Roman" w:hAnsi="Times New Roman"/>
                <w:color w:val="000000"/>
                <w:sz w:val="26"/>
                <w:szCs w:val="26"/>
                <w:lang w:bidi="ru-RU"/>
              </w:rPr>
              <w:t>5</w:t>
            </w:r>
          </w:p>
        </w:tc>
      </w:tr>
    </w:tbl>
    <w:p w14:paraId="16800DB8" w14:textId="77777777" w:rsidR="00953690" w:rsidRPr="00953690" w:rsidRDefault="00953690" w:rsidP="00953690">
      <w:pPr>
        <w:spacing w:after="0"/>
        <w:jc w:val="center"/>
        <w:rPr>
          <w:rFonts w:ascii="Times New Roman" w:hAnsi="Times New Roman"/>
          <w:bCs/>
          <w:sz w:val="26"/>
          <w:szCs w:val="26"/>
        </w:rPr>
      </w:pPr>
    </w:p>
    <w:p w14:paraId="162B7A04" w14:textId="77777777" w:rsidR="00993ABC" w:rsidRPr="00C71E48" w:rsidRDefault="00993ABC" w:rsidP="00953690">
      <w:pPr>
        <w:spacing w:after="0"/>
        <w:rPr>
          <w:rFonts w:ascii="Times New Roman" w:hAnsi="Times New Roman"/>
          <w:b/>
          <w:bCs/>
          <w:sz w:val="26"/>
          <w:szCs w:val="26"/>
        </w:rPr>
      </w:pPr>
    </w:p>
    <w:p w14:paraId="1CF49916" w14:textId="77777777" w:rsidR="00F23F15" w:rsidRPr="00C71E48" w:rsidRDefault="00F23F15" w:rsidP="00953690">
      <w:pPr>
        <w:spacing w:after="0"/>
        <w:rPr>
          <w:rFonts w:ascii="Times New Roman" w:hAnsi="Times New Roman"/>
          <w:b/>
          <w:bCs/>
          <w:sz w:val="26"/>
          <w:szCs w:val="26"/>
        </w:rPr>
      </w:pPr>
    </w:p>
    <w:p w14:paraId="6EA1AC38" w14:textId="77777777" w:rsidR="00F23F15" w:rsidRPr="00C71E48" w:rsidRDefault="00F23F15" w:rsidP="00953690">
      <w:pPr>
        <w:spacing w:after="0"/>
        <w:rPr>
          <w:rFonts w:ascii="Times New Roman" w:hAnsi="Times New Roman"/>
          <w:b/>
          <w:bCs/>
          <w:sz w:val="26"/>
          <w:szCs w:val="26"/>
        </w:rPr>
      </w:pPr>
    </w:p>
    <w:p w14:paraId="4B58C845" w14:textId="77777777" w:rsidR="00F23F15" w:rsidRPr="00C71E48" w:rsidRDefault="00F23F15" w:rsidP="00953690">
      <w:pPr>
        <w:spacing w:after="0"/>
        <w:rPr>
          <w:rFonts w:ascii="Times New Roman" w:hAnsi="Times New Roman"/>
          <w:b/>
          <w:bCs/>
          <w:sz w:val="26"/>
          <w:szCs w:val="26"/>
        </w:rPr>
      </w:pPr>
    </w:p>
    <w:p w14:paraId="2807D682" w14:textId="77777777" w:rsidR="00F23F15" w:rsidRPr="00C71E48" w:rsidRDefault="00F23F15" w:rsidP="00953690">
      <w:pPr>
        <w:spacing w:after="0"/>
        <w:rPr>
          <w:rFonts w:ascii="Times New Roman" w:hAnsi="Times New Roman"/>
          <w:b/>
          <w:bCs/>
          <w:sz w:val="26"/>
          <w:szCs w:val="26"/>
        </w:rPr>
      </w:pPr>
    </w:p>
    <w:p w14:paraId="4FBD1217" w14:textId="77777777" w:rsidR="00F23F15" w:rsidRPr="00C71E48" w:rsidRDefault="00F23F15" w:rsidP="00953690">
      <w:pPr>
        <w:spacing w:after="0"/>
        <w:rPr>
          <w:rFonts w:ascii="Times New Roman" w:hAnsi="Times New Roman"/>
          <w:b/>
          <w:bCs/>
          <w:sz w:val="26"/>
          <w:szCs w:val="26"/>
        </w:rPr>
      </w:pPr>
    </w:p>
    <w:p w14:paraId="236BE688" w14:textId="77777777" w:rsidR="00F23F15" w:rsidRPr="00C71E48" w:rsidRDefault="00F23F15" w:rsidP="00953690">
      <w:pPr>
        <w:spacing w:after="0"/>
        <w:rPr>
          <w:rFonts w:ascii="Times New Roman" w:hAnsi="Times New Roman"/>
          <w:b/>
          <w:bCs/>
          <w:sz w:val="26"/>
          <w:szCs w:val="26"/>
        </w:rPr>
      </w:pPr>
    </w:p>
    <w:p w14:paraId="7D77B1A4" w14:textId="77777777" w:rsidR="003269C8" w:rsidRPr="00C71E48" w:rsidRDefault="000274DA" w:rsidP="00953690">
      <w:pPr>
        <w:spacing w:after="0"/>
        <w:rPr>
          <w:rFonts w:ascii="Times New Roman" w:hAnsi="Times New Roman"/>
          <w:b/>
          <w:bCs/>
          <w:sz w:val="26"/>
          <w:szCs w:val="26"/>
        </w:rPr>
      </w:pPr>
      <w:r w:rsidRPr="00C71E48">
        <w:rPr>
          <w:rFonts w:ascii="Times New Roman" w:hAnsi="Times New Roman"/>
          <w:b/>
          <w:bCs/>
          <w:sz w:val="26"/>
          <w:szCs w:val="26"/>
        </w:rPr>
        <w:br w:type="page"/>
      </w:r>
    </w:p>
    <w:p w14:paraId="73E6D04B" w14:textId="77777777" w:rsidR="00F23F15" w:rsidRPr="00C71E48" w:rsidRDefault="00F23F15" w:rsidP="00953690">
      <w:pPr>
        <w:pStyle w:val="a6"/>
        <w:numPr>
          <w:ilvl w:val="0"/>
          <w:numId w:val="1"/>
        </w:numPr>
        <w:tabs>
          <w:tab w:val="left" w:pos="284"/>
          <w:tab w:val="left" w:pos="851"/>
        </w:tabs>
        <w:spacing w:line="276" w:lineRule="auto"/>
        <w:ind w:left="0" w:firstLine="0"/>
        <w:jc w:val="center"/>
        <w:rPr>
          <w:b/>
          <w:sz w:val="26"/>
          <w:szCs w:val="26"/>
        </w:rPr>
      </w:pPr>
      <w:r w:rsidRPr="00C71E48">
        <w:rPr>
          <w:b/>
          <w:sz w:val="26"/>
          <w:szCs w:val="26"/>
        </w:rPr>
        <w:lastRenderedPageBreak/>
        <w:t>Пояснительная записка</w:t>
      </w:r>
    </w:p>
    <w:p w14:paraId="78D1C6DA" w14:textId="77777777" w:rsidR="00E04967" w:rsidRPr="00C71E48" w:rsidRDefault="00E04967" w:rsidP="00953690">
      <w:pPr>
        <w:pStyle w:val="a6"/>
        <w:tabs>
          <w:tab w:val="left" w:pos="284"/>
          <w:tab w:val="left" w:pos="851"/>
        </w:tabs>
        <w:spacing w:line="276" w:lineRule="auto"/>
        <w:ind w:left="0" w:firstLine="0"/>
        <w:rPr>
          <w:b/>
          <w:sz w:val="26"/>
          <w:szCs w:val="26"/>
        </w:rPr>
      </w:pPr>
    </w:p>
    <w:p w14:paraId="22C691E8" w14:textId="215980F4" w:rsidR="00F23F15" w:rsidRPr="00E6707D" w:rsidRDefault="00F23F15" w:rsidP="00E6707D">
      <w:pPr>
        <w:spacing w:after="0"/>
        <w:ind w:firstLine="709"/>
        <w:jc w:val="both"/>
        <w:rPr>
          <w:rFonts w:ascii="Times New Roman" w:hAnsi="Times New Roman"/>
          <w:b/>
          <w:bCs/>
          <w:sz w:val="26"/>
          <w:szCs w:val="26"/>
        </w:rPr>
      </w:pPr>
      <w:r w:rsidRPr="00C71E48">
        <w:rPr>
          <w:rFonts w:ascii="Times New Roman" w:hAnsi="Times New Roman"/>
          <w:sz w:val="26"/>
          <w:szCs w:val="26"/>
        </w:rPr>
        <w:t xml:space="preserve">Методические рекомендации по выполнению внеаудиторной самостоятельной работы </w:t>
      </w:r>
      <w:r w:rsidR="00953690">
        <w:rPr>
          <w:rFonts w:ascii="Times New Roman" w:hAnsi="Times New Roman"/>
          <w:sz w:val="26"/>
          <w:szCs w:val="26"/>
        </w:rPr>
        <w:t xml:space="preserve">по </w:t>
      </w:r>
      <w:r w:rsidR="00953690" w:rsidRPr="00E6707D">
        <w:rPr>
          <w:rFonts w:ascii="Times New Roman" w:hAnsi="Times New Roman"/>
          <w:sz w:val="26"/>
          <w:szCs w:val="26"/>
        </w:rPr>
        <w:t xml:space="preserve">профессиональному </w:t>
      </w:r>
      <w:r w:rsidR="00F53278" w:rsidRPr="00E6707D">
        <w:rPr>
          <w:rFonts w:ascii="Times New Roman" w:hAnsi="Times New Roman"/>
          <w:sz w:val="26"/>
          <w:szCs w:val="26"/>
        </w:rPr>
        <w:t xml:space="preserve">модулю </w:t>
      </w:r>
      <w:r w:rsidR="00707741" w:rsidRPr="00707741">
        <w:rPr>
          <w:rFonts w:ascii="Times New Roman" w:hAnsi="Times New Roman"/>
          <w:sz w:val="26"/>
          <w:szCs w:val="26"/>
        </w:rPr>
        <w:t>ПМ.03 Участие в организации работы коллектива на производственном участке</w:t>
      </w:r>
      <w:r w:rsidR="00707741" w:rsidRPr="00707741">
        <w:rPr>
          <w:rFonts w:ascii="Times New Roman" w:hAnsi="Times New Roman"/>
          <w:b/>
          <w:bCs/>
          <w:sz w:val="26"/>
          <w:szCs w:val="26"/>
        </w:rPr>
        <w:t xml:space="preserve"> </w:t>
      </w:r>
      <w:r w:rsidRPr="00C71E48">
        <w:rPr>
          <w:rFonts w:ascii="Times New Roman" w:hAnsi="Times New Roman"/>
          <w:sz w:val="26"/>
          <w:szCs w:val="26"/>
        </w:rPr>
        <w:t xml:space="preserve">разработаны с целью </w:t>
      </w:r>
      <w:r w:rsidRPr="00C71E48">
        <w:rPr>
          <w:rFonts w:ascii="Times New Roman" w:hAnsi="Times New Roman"/>
          <w:bCs/>
          <w:sz w:val="26"/>
          <w:szCs w:val="26"/>
        </w:rPr>
        <w:t xml:space="preserve">формирования у </w:t>
      </w:r>
      <w:r w:rsidRPr="00C71E48">
        <w:rPr>
          <w:rFonts w:ascii="Times New Roman" w:hAnsi="Times New Roman"/>
          <w:sz w:val="26"/>
          <w:szCs w:val="26"/>
        </w:rPr>
        <w:t>обучающихся</w:t>
      </w:r>
      <w:r w:rsidRPr="00C71E48">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2C54E248" w14:textId="77777777" w:rsidR="00F53278" w:rsidRPr="00F53278" w:rsidRDefault="00F53278" w:rsidP="00F53278">
      <w:pPr>
        <w:spacing w:after="0"/>
        <w:ind w:firstLine="720"/>
        <w:jc w:val="both"/>
        <w:rPr>
          <w:rFonts w:ascii="Times New Roman" w:hAnsi="Times New Roman"/>
          <w:sz w:val="26"/>
          <w:szCs w:val="26"/>
        </w:rPr>
      </w:pPr>
      <w:r w:rsidRPr="00F53278">
        <w:rPr>
          <w:rFonts w:ascii="Times New Roman" w:hAnsi="Times New Roman"/>
          <w:sz w:val="26"/>
          <w:szCs w:val="26"/>
        </w:rPr>
        <w:t>Для допуска к промежуточной аттестации необходимо выполнение 70% занятий.</w:t>
      </w:r>
    </w:p>
    <w:p w14:paraId="70F5837C" w14:textId="77777777" w:rsidR="00F53278" w:rsidRPr="00F53278" w:rsidRDefault="00F53278" w:rsidP="00F53278">
      <w:pPr>
        <w:spacing w:after="0"/>
        <w:ind w:firstLine="720"/>
        <w:jc w:val="both"/>
        <w:rPr>
          <w:rFonts w:ascii="Times New Roman" w:eastAsia="Times New Roman" w:hAnsi="Times New Roman"/>
          <w:b/>
          <w:bCs/>
          <w:sz w:val="26"/>
          <w:szCs w:val="26"/>
          <w:lang w:eastAsia="ru-RU"/>
        </w:rPr>
      </w:pPr>
      <w:r w:rsidRPr="00F53278">
        <w:rPr>
          <w:rFonts w:ascii="Times New Roman" w:hAnsi="Times New Roman"/>
          <w:sz w:val="26"/>
          <w:szCs w:val="26"/>
          <w:lang w:eastAsia="ru-RU"/>
        </w:rPr>
        <w:t xml:space="preserve">В результате выполнения у обучающегося формируются и закрепляются следующие </w:t>
      </w:r>
      <w:r w:rsidRPr="00F53278">
        <w:rPr>
          <w:rFonts w:ascii="Times New Roman" w:hAnsi="Times New Roman"/>
          <w:b/>
          <w:sz w:val="26"/>
          <w:szCs w:val="26"/>
          <w:lang w:eastAsia="ru-RU"/>
        </w:rPr>
        <w:t>знания</w:t>
      </w:r>
      <w:r w:rsidRPr="00F53278">
        <w:rPr>
          <w:rFonts w:ascii="Times New Roman" w:eastAsia="Times New Roman" w:hAnsi="Times New Roman"/>
          <w:b/>
          <w:bCs/>
          <w:sz w:val="26"/>
          <w:szCs w:val="26"/>
          <w:lang w:eastAsia="ru-RU"/>
        </w:rPr>
        <w:t>:</w:t>
      </w:r>
    </w:p>
    <w:p w14:paraId="545939D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содержание основных документов, определяющих порядок монтажа, технической эксплуатации и обслуживания холодильной установки;</w:t>
      </w:r>
    </w:p>
    <w:p w14:paraId="7E0CCC43"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систему технологической подготовки производства холода;</w:t>
      </w:r>
    </w:p>
    <w:p w14:paraId="4C051A6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правила оформления технической и технологической документации;</w:t>
      </w:r>
    </w:p>
    <w:p w14:paraId="7AD2C931"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основы теории принятия управленческих решений;</w:t>
      </w:r>
    </w:p>
    <w:p w14:paraId="74FC7189" w14:textId="77777777" w:rsidR="00F53278" w:rsidRPr="00F53278" w:rsidRDefault="00F53278" w:rsidP="00F5327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b/>
          <w:sz w:val="26"/>
          <w:szCs w:val="26"/>
          <w:lang w:eastAsia="ru-RU"/>
        </w:rPr>
      </w:pPr>
      <w:r w:rsidRPr="00F53278">
        <w:rPr>
          <w:rFonts w:ascii="Times New Roman" w:eastAsia="Times New Roman" w:hAnsi="Times New Roman"/>
          <w:sz w:val="26"/>
          <w:szCs w:val="26"/>
          <w:lang w:eastAsia="ru-RU"/>
        </w:rPr>
        <w:t xml:space="preserve">В результате выполнения внеаудиторной самостоятельной работы у обучающегося формируются </w:t>
      </w:r>
      <w:r w:rsidRPr="00F53278">
        <w:rPr>
          <w:rFonts w:ascii="Times New Roman" w:eastAsia="Times New Roman" w:hAnsi="Times New Roman"/>
          <w:b/>
          <w:sz w:val="26"/>
          <w:szCs w:val="26"/>
          <w:lang w:eastAsia="ru-RU"/>
        </w:rPr>
        <w:t>умения:</w:t>
      </w:r>
    </w:p>
    <w:p w14:paraId="45F725DB"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обеспечивать выполнение производственных заданий;</w:t>
      </w:r>
    </w:p>
    <w:p w14:paraId="35742431"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организовывать работу персонала;</w:t>
      </w:r>
    </w:p>
    <w:p w14:paraId="439D3947"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составлять и оформлять техническую и отчётную документацию о работе холодильной установки;</w:t>
      </w:r>
    </w:p>
    <w:p w14:paraId="01AB2B98"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вести учёт расхода основных запасных частей;</w:t>
      </w:r>
    </w:p>
    <w:p w14:paraId="1EB40EAF" w14:textId="77777777" w:rsidR="00707741" w:rsidRPr="00707741"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осуществлять контроль за соблюдением выполнения всех работ на производственном участке;</w:t>
      </w:r>
    </w:p>
    <w:p w14:paraId="1DBE142E" w14:textId="057B57FC" w:rsidR="00B85390" w:rsidRDefault="00707741" w:rsidP="00707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анализировать влияние инновационных мероприятий на организацию труда;</w:t>
      </w:r>
    </w:p>
    <w:p w14:paraId="56396144" w14:textId="267CD32C" w:rsidR="005D013A" w:rsidRPr="00E6707D" w:rsidRDefault="005D013A" w:rsidP="00E670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sz w:val="26"/>
          <w:szCs w:val="26"/>
          <w:lang w:eastAsia="ru-RU"/>
        </w:rPr>
      </w:pPr>
      <w:r w:rsidRPr="005D013A">
        <w:rPr>
          <w:rFonts w:ascii="Times New Roman" w:eastAsia="Times New Roman" w:hAnsi="Times New Roman"/>
          <w:sz w:val="26"/>
          <w:szCs w:val="26"/>
          <w:lang w:eastAsia="ru-RU"/>
        </w:rPr>
        <w:t>Выполнение в</w:t>
      </w:r>
      <w:r w:rsidRPr="005D013A">
        <w:rPr>
          <w:rFonts w:ascii="Times New Roman" w:hAnsi="Times New Roman"/>
          <w:sz w:val="26"/>
          <w:szCs w:val="26"/>
          <w:lang w:eastAsia="ru-RU"/>
        </w:rPr>
        <w:t xml:space="preserve">неаудиторной самостоятельной работы </w:t>
      </w:r>
      <w:r w:rsidRPr="005D013A">
        <w:rPr>
          <w:rFonts w:ascii="Times New Roman" w:eastAsia="Times New Roman" w:hAnsi="Times New Roman"/>
          <w:sz w:val="26"/>
          <w:szCs w:val="26"/>
          <w:lang w:eastAsia="ru-RU"/>
        </w:rPr>
        <w:t>содействуют формированию следующих общих и профессиональных компетенций включающими в себя способность:</w:t>
      </w:r>
    </w:p>
    <w:tbl>
      <w:tblPr>
        <w:tblW w:w="9927" w:type="dxa"/>
        <w:tblInd w:w="-19" w:type="dxa"/>
        <w:tblLayout w:type="fixed"/>
        <w:tblLook w:val="0000" w:firstRow="0" w:lastRow="0" w:firstColumn="0" w:lastColumn="0" w:noHBand="0" w:noVBand="0"/>
      </w:tblPr>
      <w:tblGrid>
        <w:gridCol w:w="1643"/>
        <w:gridCol w:w="8264"/>
        <w:gridCol w:w="20"/>
      </w:tblGrid>
      <w:tr w:rsidR="00707741" w:rsidRPr="00707741" w14:paraId="40A927E0"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4D615E5F" w14:textId="77777777" w:rsidR="00707741" w:rsidRPr="00707741" w:rsidRDefault="00707741" w:rsidP="00707741">
            <w:pPr>
              <w:widowControl w:val="0"/>
              <w:suppressAutoHyphens/>
              <w:spacing w:after="0"/>
              <w:ind w:firstLine="709"/>
              <w:jc w:val="both"/>
              <w:rPr>
                <w:rFonts w:ascii="Arial" w:eastAsia="Times New Roman" w:hAnsi="Arial" w:cs="Wingdings"/>
                <w:sz w:val="26"/>
                <w:szCs w:val="26"/>
                <w:lang w:eastAsia="zh-CN"/>
              </w:rPr>
            </w:pPr>
            <w:r w:rsidRPr="00707741">
              <w:rPr>
                <w:rFonts w:ascii="Times New Roman" w:eastAsia="Times New Roman" w:hAnsi="Times New Roman"/>
                <w:b/>
                <w:sz w:val="26"/>
                <w:szCs w:val="26"/>
                <w:lang w:eastAsia="zh-CN"/>
              </w:rPr>
              <w:t>Код</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2B6E4711" w14:textId="77777777" w:rsidR="00707741" w:rsidRPr="00707741" w:rsidRDefault="00707741" w:rsidP="00707741">
            <w:pPr>
              <w:widowControl w:val="0"/>
              <w:suppressAutoHyphens/>
              <w:spacing w:after="0"/>
              <w:ind w:firstLine="709"/>
              <w:jc w:val="both"/>
              <w:rPr>
                <w:rFonts w:ascii="Arial" w:eastAsia="Times New Roman" w:hAnsi="Arial" w:cs="Wingdings"/>
                <w:sz w:val="26"/>
                <w:szCs w:val="26"/>
                <w:lang w:eastAsia="zh-CN"/>
              </w:rPr>
            </w:pPr>
            <w:r w:rsidRPr="00707741">
              <w:rPr>
                <w:rFonts w:ascii="Times New Roman" w:eastAsia="Times New Roman" w:hAnsi="Times New Roman"/>
                <w:b/>
                <w:sz w:val="26"/>
                <w:szCs w:val="26"/>
                <w:lang w:eastAsia="zh-CN"/>
              </w:rPr>
              <w:t>Наименование результата обучения</w:t>
            </w:r>
          </w:p>
        </w:tc>
      </w:tr>
      <w:tr w:rsidR="00707741" w:rsidRPr="00707741" w14:paraId="4BB417F1"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346B87E7"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color w:val="000000"/>
                <w:sz w:val="26"/>
                <w:szCs w:val="26"/>
                <w:lang w:eastAsia="zh-CN"/>
              </w:rPr>
              <w:t>ПК 3.1.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1C49865B"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Участие в планировании работы структурного подразделения для реализации производственной деятельности</w:t>
            </w:r>
          </w:p>
        </w:tc>
      </w:tr>
      <w:tr w:rsidR="00707741" w:rsidRPr="00707741" w14:paraId="3E79061E"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57074BF2"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sz w:val="26"/>
                <w:szCs w:val="26"/>
                <w:lang w:eastAsia="zh-CN"/>
              </w:rPr>
              <w:t>ПК 3.2. </w:t>
            </w:r>
            <w:r w:rsidRPr="00707741">
              <w:rPr>
                <w:rFonts w:ascii="Times New Roman" w:eastAsia="Times New Roman" w:hAnsi="Times New Roman"/>
                <w:bCs/>
                <w:sz w:val="26"/>
                <w:szCs w:val="26"/>
                <w:lang w:eastAsia="zh-CN"/>
              </w:rPr>
              <w:t xml:space="preserve">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4DF9631F" w14:textId="77777777" w:rsidR="00707741" w:rsidRPr="00707741" w:rsidRDefault="00707741" w:rsidP="00707741">
            <w:pPr>
              <w:widowControl w:val="0"/>
              <w:suppressAutoHyphens/>
              <w:spacing w:after="0"/>
              <w:ind w:left="283" w:hanging="283"/>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xml:space="preserve">Участие в руководстве работой структурного подразделения для </w:t>
            </w:r>
          </w:p>
          <w:p w14:paraId="735C7ECA" w14:textId="77777777" w:rsidR="00707741" w:rsidRPr="00707741" w:rsidRDefault="00707741" w:rsidP="00707741">
            <w:pPr>
              <w:widowControl w:val="0"/>
              <w:suppressAutoHyphens/>
              <w:spacing w:after="0"/>
              <w:ind w:left="283" w:hanging="283"/>
              <w:jc w:val="both"/>
              <w:rPr>
                <w:rFonts w:ascii="Times New Roman" w:eastAsia="Times New Roman" w:hAnsi="Times New Roman"/>
                <w:sz w:val="26"/>
                <w:szCs w:val="26"/>
                <w:lang w:eastAsia="zh-CN"/>
              </w:rPr>
            </w:pPr>
            <w:proofErr w:type="gramStart"/>
            <w:r w:rsidRPr="00707741">
              <w:rPr>
                <w:rFonts w:ascii="Times New Roman" w:eastAsia="Times New Roman" w:hAnsi="Times New Roman"/>
                <w:sz w:val="26"/>
                <w:szCs w:val="26"/>
                <w:lang w:eastAsia="zh-CN"/>
              </w:rPr>
              <w:t>реализации</w:t>
            </w:r>
            <w:proofErr w:type="gramEnd"/>
            <w:r w:rsidRPr="00707741">
              <w:rPr>
                <w:rFonts w:ascii="Times New Roman" w:eastAsia="Times New Roman" w:hAnsi="Times New Roman"/>
                <w:sz w:val="26"/>
                <w:szCs w:val="26"/>
                <w:lang w:eastAsia="zh-CN"/>
              </w:rPr>
              <w:t xml:space="preserve"> производственной деятельности</w:t>
            </w:r>
          </w:p>
        </w:tc>
      </w:tr>
      <w:tr w:rsidR="00707741" w:rsidRPr="00707741" w14:paraId="20039A83" w14:textId="77777777" w:rsidTr="005D039E">
        <w:trPr>
          <w:gridAfter w:val="1"/>
          <w:wAfter w:w="20" w:type="dxa"/>
        </w:trPr>
        <w:tc>
          <w:tcPr>
            <w:tcW w:w="1643" w:type="dxa"/>
            <w:tcBorders>
              <w:top w:val="single" w:sz="4" w:space="0" w:color="000000"/>
              <w:left w:val="single" w:sz="4" w:space="0" w:color="000000"/>
              <w:bottom w:val="single" w:sz="4" w:space="0" w:color="000000"/>
            </w:tcBorders>
            <w:shd w:val="clear" w:color="auto" w:fill="auto"/>
          </w:tcPr>
          <w:p w14:paraId="43EC74C1" w14:textId="77777777" w:rsidR="00707741" w:rsidRPr="00707741" w:rsidRDefault="00707741" w:rsidP="00707741">
            <w:pPr>
              <w:widowControl w:val="0"/>
              <w:tabs>
                <w:tab w:val="left" w:pos="708"/>
              </w:tabs>
              <w:suppressAutoHyphens/>
              <w:spacing w:after="0"/>
              <w:jc w:val="both"/>
              <w:rPr>
                <w:rFonts w:ascii="Times New Roman" w:eastAsia="Times New Roman" w:hAnsi="Times New Roman" w:cs="Courier New"/>
                <w:sz w:val="26"/>
                <w:szCs w:val="26"/>
                <w:lang w:eastAsia="zh-CN"/>
              </w:rPr>
            </w:pPr>
            <w:r w:rsidRPr="00707741">
              <w:rPr>
                <w:rFonts w:ascii="Times New Roman" w:eastAsia="Times New Roman" w:hAnsi="Times New Roman"/>
                <w:sz w:val="26"/>
                <w:szCs w:val="26"/>
                <w:lang w:eastAsia="zh-CN"/>
              </w:rPr>
              <w:t>ПК 3.3. </w:t>
            </w:r>
          </w:p>
        </w:tc>
        <w:tc>
          <w:tcPr>
            <w:tcW w:w="8264" w:type="dxa"/>
            <w:tcBorders>
              <w:top w:val="single" w:sz="4" w:space="0" w:color="000000"/>
              <w:left w:val="single" w:sz="4" w:space="0" w:color="000000"/>
              <w:bottom w:val="single" w:sz="4" w:space="0" w:color="000000"/>
              <w:right w:val="single" w:sz="4" w:space="0" w:color="000000"/>
            </w:tcBorders>
            <w:shd w:val="clear" w:color="auto" w:fill="auto"/>
          </w:tcPr>
          <w:p w14:paraId="6147F15E"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Участие в анализе и оценке качеств выполняемых работ структурного подразделения.</w:t>
            </w:r>
          </w:p>
        </w:tc>
      </w:tr>
      <w:tr w:rsidR="00707741" w:rsidRPr="00707741" w14:paraId="23DEC46F" w14:textId="77777777" w:rsidTr="005D039E">
        <w:tc>
          <w:tcPr>
            <w:tcW w:w="1643" w:type="dxa"/>
            <w:tcBorders>
              <w:top w:val="single" w:sz="4" w:space="0" w:color="000000"/>
              <w:left w:val="single" w:sz="12" w:space="0" w:color="000000"/>
              <w:bottom w:val="single" w:sz="4" w:space="0" w:color="000000"/>
            </w:tcBorders>
            <w:shd w:val="clear" w:color="auto" w:fill="auto"/>
          </w:tcPr>
          <w:p w14:paraId="454B54A1"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2.</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75FA7170" w14:textId="77777777" w:rsidR="00707741" w:rsidRPr="00707741" w:rsidRDefault="00707741" w:rsidP="00707741">
            <w:pPr>
              <w:widowControl w:val="0"/>
              <w:suppressAutoHyphens/>
              <w:spacing w:after="0"/>
              <w:jc w:val="both"/>
              <w:rPr>
                <w:rFonts w:ascii="Arial" w:eastAsia="Times New Roman" w:hAnsi="Arial" w:cs="Wingdings"/>
                <w:sz w:val="26"/>
                <w:szCs w:val="26"/>
                <w:lang w:eastAsia="zh-CN"/>
              </w:rPr>
            </w:pPr>
            <w:r w:rsidRPr="00707741">
              <w:rPr>
                <w:rFonts w:ascii="Times New Roman" w:eastAsia="Times New Roman" w:hAnsi="Times New Roman"/>
                <w:sz w:val="26"/>
                <w:szCs w:val="26"/>
                <w:lang w:eastAsia="zh-CN"/>
              </w:rPr>
              <w:t>Организовывать собственную деятельность, определять методы и способы выполнения профессиональных задач, оценивать их эффективность и качество.</w:t>
            </w:r>
          </w:p>
        </w:tc>
      </w:tr>
      <w:tr w:rsidR="00707741" w:rsidRPr="00707741" w14:paraId="77A55D96"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34229BC9"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lastRenderedPageBreak/>
              <w:t>ОК 3.</w:t>
            </w:r>
          </w:p>
        </w:tc>
        <w:tc>
          <w:tcPr>
            <w:tcW w:w="8284" w:type="dxa"/>
            <w:gridSpan w:val="2"/>
            <w:tcBorders>
              <w:top w:val="single" w:sz="4" w:space="0" w:color="auto"/>
              <w:left w:val="single" w:sz="4" w:space="0" w:color="auto"/>
              <w:right w:val="single" w:sz="12" w:space="0" w:color="auto"/>
            </w:tcBorders>
            <w:shd w:val="clear" w:color="auto" w:fill="auto"/>
          </w:tcPr>
          <w:p w14:paraId="2EBF301C"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Принимать решения в стандартных и нестандартных ситуациях и нести за них ответственность</w:t>
            </w:r>
          </w:p>
        </w:tc>
      </w:tr>
      <w:tr w:rsidR="00707741" w:rsidRPr="00707741" w14:paraId="14BCCD57"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1E044545"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4.</w:t>
            </w:r>
          </w:p>
        </w:tc>
        <w:tc>
          <w:tcPr>
            <w:tcW w:w="8284" w:type="dxa"/>
            <w:gridSpan w:val="2"/>
            <w:tcBorders>
              <w:top w:val="single" w:sz="4" w:space="0" w:color="auto"/>
              <w:left w:val="single" w:sz="4" w:space="0" w:color="auto"/>
              <w:bottom w:val="single" w:sz="4" w:space="0" w:color="auto"/>
              <w:right w:val="single" w:sz="12" w:space="0" w:color="auto"/>
            </w:tcBorders>
            <w:shd w:val="clear" w:color="auto" w:fill="auto"/>
          </w:tcPr>
          <w:p w14:paraId="24E2329F"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707741" w:rsidRPr="00707741" w14:paraId="6E64D5D4"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2A1E3256"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5.</w:t>
            </w:r>
          </w:p>
        </w:tc>
        <w:tc>
          <w:tcPr>
            <w:tcW w:w="8284" w:type="dxa"/>
            <w:gridSpan w:val="2"/>
            <w:tcBorders>
              <w:top w:val="single" w:sz="4" w:space="0" w:color="auto"/>
              <w:left w:val="single" w:sz="4" w:space="0" w:color="auto"/>
              <w:bottom w:val="single" w:sz="12" w:space="0" w:color="auto"/>
              <w:right w:val="single" w:sz="12" w:space="0" w:color="auto"/>
            </w:tcBorders>
            <w:shd w:val="clear" w:color="auto" w:fill="auto"/>
          </w:tcPr>
          <w:p w14:paraId="637DDBC4"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Использовать информационно-коммуникационные технологии в профессиональной деятельности</w:t>
            </w:r>
          </w:p>
        </w:tc>
      </w:tr>
      <w:tr w:rsidR="00707741" w:rsidRPr="00707741" w14:paraId="7C1FAC5A"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2D6C07E0"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 xml:space="preserve">ОК 6. </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2476D88B"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Работать в коллективе и команде, эффективно общаться с коллегами, руководством, потребителями.</w:t>
            </w:r>
          </w:p>
          <w:p w14:paraId="7E5E20DD"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p>
        </w:tc>
      </w:tr>
      <w:tr w:rsidR="00707741" w:rsidRPr="00707741" w14:paraId="2F8A408C"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6623F274"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7.</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0C192C6D"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Брать на себя ответственность за работу членов команды (подопечных), результат выполнения заданий.</w:t>
            </w:r>
          </w:p>
          <w:p w14:paraId="3CCA14BC"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p>
        </w:tc>
      </w:tr>
      <w:tr w:rsidR="00707741" w:rsidRPr="00707741" w14:paraId="667CEC54" w14:textId="77777777" w:rsidTr="005D039E">
        <w:trPr>
          <w:trHeight w:val="673"/>
        </w:trPr>
        <w:tc>
          <w:tcPr>
            <w:tcW w:w="1643" w:type="dxa"/>
            <w:tcBorders>
              <w:top w:val="single" w:sz="4" w:space="0" w:color="000000"/>
              <w:left w:val="single" w:sz="12" w:space="0" w:color="000000"/>
              <w:bottom w:val="single" w:sz="4" w:space="0" w:color="000000"/>
            </w:tcBorders>
            <w:shd w:val="clear" w:color="auto" w:fill="auto"/>
          </w:tcPr>
          <w:p w14:paraId="65DB02F0" w14:textId="77777777" w:rsidR="00707741" w:rsidRPr="00707741" w:rsidRDefault="00707741" w:rsidP="00707741">
            <w:pPr>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ОК 8.</w:t>
            </w:r>
          </w:p>
        </w:tc>
        <w:tc>
          <w:tcPr>
            <w:tcW w:w="8284" w:type="dxa"/>
            <w:gridSpan w:val="2"/>
            <w:tcBorders>
              <w:top w:val="single" w:sz="4" w:space="0" w:color="000000"/>
              <w:left w:val="single" w:sz="4" w:space="0" w:color="000000"/>
              <w:bottom w:val="single" w:sz="4" w:space="0" w:color="000000"/>
              <w:right w:val="single" w:sz="12" w:space="0" w:color="000000"/>
            </w:tcBorders>
            <w:shd w:val="clear" w:color="auto" w:fill="auto"/>
          </w:tcPr>
          <w:p w14:paraId="1E0CA75A" w14:textId="77777777" w:rsidR="00707741" w:rsidRPr="00707741" w:rsidRDefault="00707741" w:rsidP="00707741">
            <w:pPr>
              <w:widowControl w:val="0"/>
              <w:suppressAutoHyphens/>
              <w:spacing w:after="0"/>
              <w:jc w:val="both"/>
              <w:rPr>
                <w:rFonts w:ascii="Times New Roman" w:eastAsia="Times New Roman" w:hAnsi="Times New Roman"/>
                <w:sz w:val="26"/>
                <w:szCs w:val="26"/>
                <w:lang w:eastAsia="zh-CN"/>
              </w:rPr>
            </w:pPr>
            <w:r w:rsidRPr="00707741">
              <w:rPr>
                <w:rFonts w:ascii="Times New Roman" w:eastAsia="Times New Roman" w:hAnsi="Times New Roman"/>
                <w:sz w:val="26"/>
                <w:szCs w:val="26"/>
                <w:lang w:eastAsia="zh-CN"/>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bl>
    <w:p w14:paraId="05D500E3" w14:textId="77777777" w:rsidR="00B85390" w:rsidRDefault="00B85390" w:rsidP="00707741">
      <w:pPr>
        <w:spacing w:after="0"/>
        <w:jc w:val="both"/>
        <w:rPr>
          <w:rFonts w:ascii="Times New Roman" w:hAnsi="Times New Roman"/>
          <w:sz w:val="26"/>
          <w:szCs w:val="26"/>
        </w:rPr>
      </w:pPr>
    </w:p>
    <w:p w14:paraId="059EEDED" w14:textId="02FB82C9" w:rsidR="004F58E4" w:rsidRPr="004F58E4" w:rsidRDefault="004F58E4" w:rsidP="004F58E4">
      <w:pPr>
        <w:spacing w:after="0"/>
        <w:ind w:firstLine="720"/>
        <w:jc w:val="both"/>
        <w:rPr>
          <w:rFonts w:ascii="Times New Roman" w:hAnsi="Times New Roman"/>
          <w:bCs/>
          <w:sz w:val="26"/>
          <w:szCs w:val="26"/>
        </w:rPr>
      </w:pPr>
      <w:r w:rsidRPr="005D013A">
        <w:rPr>
          <w:rFonts w:ascii="Times New Roman" w:hAnsi="Times New Roman"/>
          <w:sz w:val="26"/>
          <w:szCs w:val="26"/>
        </w:rPr>
        <w:t>Выполнение внеаудиторной самостоятельной работы содействуют формированию</w:t>
      </w:r>
      <w:r w:rsidRPr="004F58E4">
        <w:rPr>
          <w:rFonts w:ascii="Times New Roman" w:eastAsia="Times New Roman" w:hAnsi="Times New Roman"/>
          <w:bCs/>
          <w:sz w:val="26"/>
          <w:szCs w:val="26"/>
          <w:lang w:eastAsia="ru-RU"/>
        </w:rPr>
        <w:t xml:space="preserve"> </w:t>
      </w:r>
      <w:r w:rsidRPr="004F58E4">
        <w:rPr>
          <w:rFonts w:ascii="Times New Roman" w:hAnsi="Times New Roman"/>
          <w:bCs/>
          <w:sz w:val="26"/>
          <w:szCs w:val="26"/>
        </w:rPr>
        <w:t>личностны</w:t>
      </w:r>
      <w:r>
        <w:rPr>
          <w:rFonts w:ascii="Times New Roman" w:hAnsi="Times New Roman"/>
          <w:bCs/>
          <w:sz w:val="26"/>
          <w:szCs w:val="26"/>
        </w:rPr>
        <w:t>х</w:t>
      </w:r>
      <w:r w:rsidRPr="004F58E4">
        <w:rPr>
          <w:rFonts w:ascii="Times New Roman" w:hAnsi="Times New Roman"/>
          <w:bCs/>
          <w:sz w:val="26"/>
          <w:szCs w:val="26"/>
        </w:rPr>
        <w:t xml:space="preserve"> результат</w:t>
      </w:r>
      <w:r>
        <w:rPr>
          <w:rFonts w:ascii="Times New Roman" w:hAnsi="Times New Roman"/>
          <w:bCs/>
          <w:sz w:val="26"/>
          <w:szCs w:val="26"/>
        </w:rPr>
        <w:t>ов</w:t>
      </w:r>
      <w:r w:rsidRPr="004F58E4">
        <w:rPr>
          <w:rFonts w:ascii="Times New Roman" w:hAnsi="Times New Roman"/>
          <w:bCs/>
          <w:sz w:val="26"/>
          <w:szCs w:val="26"/>
        </w:rPr>
        <w:t xml:space="preserve"> в соответствии с рабочей программой воспитания по специальности 15.02.06 Монтаж и техническая эксплуатация холодильно-компрессорных машин и установок (по отраслям):</w:t>
      </w:r>
    </w:p>
    <w:p w14:paraId="076F0036" w14:textId="3D1A4915" w:rsidR="00F23F15" w:rsidRPr="00C71E48" w:rsidRDefault="00F23F15" w:rsidP="004F58E4">
      <w:pPr>
        <w:spacing w:after="0"/>
        <w:ind w:firstLine="720"/>
        <w:jc w:val="both"/>
        <w:rPr>
          <w:rFonts w:ascii="Times New Roman" w:hAnsi="Times New Roman"/>
          <w:sz w:val="26"/>
          <w:szCs w:val="26"/>
        </w:rPr>
      </w:pP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8045"/>
      </w:tblGrid>
      <w:tr w:rsidR="005D013A" w:rsidRPr="005D013A" w14:paraId="0DDA89CD" w14:textId="77777777" w:rsidTr="004F58E4">
        <w:tc>
          <w:tcPr>
            <w:tcW w:w="1526" w:type="dxa"/>
          </w:tcPr>
          <w:p w14:paraId="563CA6C3"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ЛР8</w:t>
            </w:r>
          </w:p>
        </w:tc>
        <w:tc>
          <w:tcPr>
            <w:tcW w:w="8045" w:type="dxa"/>
          </w:tcPr>
          <w:p w14:paraId="6FD65DD4"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Готовый соответствовать ожиданиям работодателей: </w:t>
            </w:r>
            <w:proofErr w:type="spellStart"/>
            <w:r w:rsidRPr="005D013A">
              <w:rPr>
                <w:rFonts w:ascii="Times New Roman" w:hAnsi="Times New Roman"/>
                <w:sz w:val="26"/>
                <w:szCs w:val="26"/>
              </w:rPr>
              <w:t>проектно</w:t>
            </w:r>
            <w:proofErr w:type="spellEnd"/>
            <w:r w:rsidRPr="005D013A">
              <w:rPr>
                <w:rFonts w:ascii="Times New Roman" w:hAnsi="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r>
      <w:tr w:rsidR="005D013A" w:rsidRPr="005D013A" w14:paraId="701F46BA" w14:textId="77777777" w:rsidTr="004F58E4">
        <w:tc>
          <w:tcPr>
            <w:tcW w:w="1526" w:type="dxa"/>
          </w:tcPr>
          <w:p w14:paraId="13E533A6"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ЛР9</w:t>
            </w:r>
          </w:p>
        </w:tc>
        <w:tc>
          <w:tcPr>
            <w:tcW w:w="8045" w:type="dxa"/>
          </w:tcPr>
          <w:p w14:paraId="5AFB274B"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Экономически активный, предприимчивый, готовый к </w:t>
            </w:r>
            <w:proofErr w:type="spellStart"/>
            <w:r w:rsidRPr="005D013A">
              <w:rPr>
                <w:rFonts w:ascii="Times New Roman" w:hAnsi="Times New Roman"/>
                <w:sz w:val="26"/>
                <w:szCs w:val="26"/>
              </w:rPr>
              <w:t>самозанятости</w:t>
            </w:r>
            <w:proofErr w:type="spellEnd"/>
          </w:p>
        </w:tc>
      </w:tr>
      <w:tr w:rsidR="005D013A" w:rsidRPr="005D013A" w14:paraId="3F0822AD" w14:textId="77777777" w:rsidTr="004F58E4">
        <w:tc>
          <w:tcPr>
            <w:tcW w:w="1526" w:type="dxa"/>
          </w:tcPr>
          <w:p w14:paraId="7AE94FA4"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ЛР15</w:t>
            </w:r>
          </w:p>
        </w:tc>
        <w:tc>
          <w:tcPr>
            <w:tcW w:w="8045" w:type="dxa"/>
          </w:tcPr>
          <w:p w14:paraId="63A1535E"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 xml:space="preserve">Способный при взаимодействии с другими людьми </w:t>
            </w:r>
            <w:r w:rsidRPr="005D013A">
              <w:rPr>
                <w:rFonts w:ascii="Times New Roman" w:hAnsi="Times New Roman"/>
                <w:spacing w:val="-1"/>
                <w:sz w:val="26"/>
                <w:szCs w:val="26"/>
              </w:rPr>
              <w:t xml:space="preserve">достигать </w:t>
            </w:r>
            <w:r w:rsidRPr="005D013A">
              <w:rPr>
                <w:rFonts w:ascii="Times New Roman" w:hAnsi="Times New Roman"/>
                <w:sz w:val="26"/>
                <w:szCs w:val="26"/>
              </w:rPr>
              <w:t>поставленных целей, стремящийся к формированию в машиностроительной отрасли личностного роста как профессионала</w:t>
            </w:r>
          </w:p>
        </w:tc>
      </w:tr>
      <w:tr w:rsidR="005D013A" w:rsidRPr="005D013A" w14:paraId="3453362D" w14:textId="77777777" w:rsidTr="004F58E4">
        <w:tc>
          <w:tcPr>
            <w:tcW w:w="1526" w:type="dxa"/>
          </w:tcPr>
          <w:p w14:paraId="36272568" w14:textId="77777777" w:rsidR="005D013A" w:rsidRPr="005D013A" w:rsidRDefault="005D013A" w:rsidP="004F58E4">
            <w:pPr>
              <w:widowControl w:val="0"/>
              <w:suppressAutoHyphens/>
              <w:spacing w:after="0"/>
              <w:jc w:val="both"/>
              <w:rPr>
                <w:rFonts w:ascii="Times New Roman" w:hAnsi="Times New Roman"/>
                <w:sz w:val="26"/>
                <w:szCs w:val="26"/>
              </w:rPr>
            </w:pPr>
            <w:r w:rsidRPr="005D013A">
              <w:rPr>
                <w:rFonts w:ascii="Times New Roman" w:hAnsi="Times New Roman"/>
                <w:sz w:val="26"/>
                <w:szCs w:val="26"/>
              </w:rPr>
              <w:t>ЛР16</w:t>
            </w:r>
          </w:p>
        </w:tc>
        <w:tc>
          <w:tcPr>
            <w:tcW w:w="8045" w:type="dxa"/>
          </w:tcPr>
          <w:p w14:paraId="16D2E977" w14:textId="77777777" w:rsidR="005D013A" w:rsidRPr="005D013A" w:rsidRDefault="005D013A" w:rsidP="005D013A">
            <w:pPr>
              <w:widowControl w:val="0"/>
              <w:suppressAutoHyphens/>
              <w:spacing w:after="0"/>
              <w:jc w:val="both"/>
              <w:rPr>
                <w:rFonts w:ascii="Times New Roman" w:hAnsi="Times New Roman"/>
                <w:sz w:val="26"/>
                <w:szCs w:val="26"/>
              </w:rPr>
            </w:pPr>
            <w:r w:rsidRPr="005D013A">
              <w:rPr>
                <w:rFonts w:ascii="Times New Roman" w:hAnsi="Times New Roman"/>
                <w:sz w:val="26"/>
                <w:szCs w:val="26"/>
              </w:rPr>
              <w:t>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r>
    </w:tbl>
    <w:p w14:paraId="08262679" w14:textId="7AFA8189" w:rsidR="005D013A" w:rsidRDefault="005D013A" w:rsidP="00953690">
      <w:pPr>
        <w:spacing w:after="0"/>
        <w:rPr>
          <w:rFonts w:ascii="Times New Roman" w:hAnsi="Times New Roman"/>
          <w:b/>
          <w:sz w:val="26"/>
          <w:szCs w:val="26"/>
        </w:rPr>
      </w:pPr>
    </w:p>
    <w:p w14:paraId="774856BB" w14:textId="2D344EC7" w:rsidR="004F58E4" w:rsidRDefault="004F58E4" w:rsidP="00953690">
      <w:pPr>
        <w:spacing w:after="0"/>
        <w:rPr>
          <w:rFonts w:ascii="Times New Roman" w:hAnsi="Times New Roman"/>
          <w:b/>
          <w:sz w:val="26"/>
          <w:szCs w:val="26"/>
        </w:rPr>
      </w:pPr>
    </w:p>
    <w:p w14:paraId="4ABEF219" w14:textId="1A5A7FB4" w:rsidR="004F58E4" w:rsidRDefault="004F58E4" w:rsidP="00953690">
      <w:pPr>
        <w:spacing w:after="0"/>
        <w:rPr>
          <w:rFonts w:ascii="Times New Roman" w:hAnsi="Times New Roman"/>
          <w:b/>
          <w:sz w:val="26"/>
          <w:szCs w:val="26"/>
        </w:rPr>
      </w:pPr>
    </w:p>
    <w:p w14:paraId="1CE1CEF8" w14:textId="1DCDCAE0" w:rsidR="004F58E4" w:rsidRDefault="004F58E4" w:rsidP="00953690">
      <w:pPr>
        <w:spacing w:after="0"/>
        <w:rPr>
          <w:rFonts w:ascii="Times New Roman" w:hAnsi="Times New Roman"/>
          <w:b/>
          <w:sz w:val="26"/>
          <w:szCs w:val="26"/>
        </w:rPr>
      </w:pPr>
    </w:p>
    <w:p w14:paraId="6F46BBCC" w14:textId="77777777" w:rsidR="00084F6C" w:rsidRDefault="00084F6C" w:rsidP="00953690">
      <w:pPr>
        <w:pStyle w:val="a6"/>
        <w:numPr>
          <w:ilvl w:val="0"/>
          <w:numId w:val="1"/>
        </w:numPr>
        <w:spacing w:line="276" w:lineRule="auto"/>
        <w:ind w:left="0"/>
        <w:jc w:val="center"/>
        <w:rPr>
          <w:b/>
          <w:sz w:val="26"/>
          <w:szCs w:val="26"/>
        </w:rPr>
        <w:sectPr w:rsidR="00084F6C" w:rsidSect="00953690">
          <w:pgSz w:w="11906" w:h="16838"/>
          <w:pgMar w:top="1134" w:right="850" w:bottom="1134" w:left="1701" w:header="708" w:footer="708" w:gutter="0"/>
          <w:cols w:space="708"/>
          <w:docGrid w:linePitch="360"/>
        </w:sectPr>
      </w:pPr>
    </w:p>
    <w:p w14:paraId="1D71BEF3" w14:textId="7CE77843" w:rsidR="00F23F15" w:rsidRPr="005839F3" w:rsidRDefault="00F23F15" w:rsidP="005839F3">
      <w:pPr>
        <w:pStyle w:val="a6"/>
        <w:numPr>
          <w:ilvl w:val="0"/>
          <w:numId w:val="1"/>
        </w:numPr>
        <w:spacing w:line="276" w:lineRule="auto"/>
        <w:ind w:left="0"/>
        <w:jc w:val="center"/>
        <w:rPr>
          <w:b/>
          <w:bCs/>
          <w:sz w:val="26"/>
          <w:szCs w:val="26"/>
        </w:rPr>
      </w:pPr>
      <w:r w:rsidRPr="00C71E48">
        <w:rPr>
          <w:b/>
          <w:sz w:val="26"/>
          <w:szCs w:val="26"/>
        </w:rPr>
        <w:lastRenderedPageBreak/>
        <w:t xml:space="preserve">Планирование </w:t>
      </w:r>
      <w:r w:rsidRPr="00C71E48">
        <w:rPr>
          <w:b/>
          <w:bCs/>
          <w:sz w:val="26"/>
          <w:szCs w:val="26"/>
        </w:rPr>
        <w:t>внеаудиторной самостоятельной работы</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8"/>
        <w:gridCol w:w="7938"/>
        <w:gridCol w:w="1701"/>
        <w:gridCol w:w="3402"/>
      </w:tblGrid>
      <w:tr w:rsidR="00F23F15" w:rsidRPr="00C71E48" w14:paraId="67F5D23F" w14:textId="77777777" w:rsidTr="004F4E84">
        <w:tc>
          <w:tcPr>
            <w:tcW w:w="2978" w:type="dxa"/>
          </w:tcPr>
          <w:p w14:paraId="2FB73CEE"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Наименование раздела, темы</w:t>
            </w:r>
          </w:p>
        </w:tc>
        <w:tc>
          <w:tcPr>
            <w:tcW w:w="7938" w:type="dxa"/>
          </w:tcPr>
          <w:p w14:paraId="23A94955"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Название внеаудиторной самостоятельной работы</w:t>
            </w:r>
          </w:p>
        </w:tc>
        <w:tc>
          <w:tcPr>
            <w:tcW w:w="1701" w:type="dxa"/>
          </w:tcPr>
          <w:p w14:paraId="306F17AC"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Количество часов</w:t>
            </w:r>
          </w:p>
        </w:tc>
        <w:tc>
          <w:tcPr>
            <w:tcW w:w="3402" w:type="dxa"/>
          </w:tcPr>
          <w:p w14:paraId="30EBFA80"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Форма представления результата</w:t>
            </w:r>
          </w:p>
        </w:tc>
      </w:tr>
      <w:tr w:rsidR="00F23F15" w:rsidRPr="00C71E48" w14:paraId="2F5EFBD9" w14:textId="77777777" w:rsidTr="004F4E84">
        <w:tc>
          <w:tcPr>
            <w:tcW w:w="2978" w:type="dxa"/>
          </w:tcPr>
          <w:p w14:paraId="5C8F9B3E" w14:textId="69979078" w:rsidR="00F23F15" w:rsidRPr="00C71E48" w:rsidRDefault="00707741" w:rsidP="005839F3">
            <w:pPr>
              <w:spacing w:after="0" w:line="240" w:lineRule="auto"/>
              <w:ind w:hanging="14"/>
              <w:rPr>
                <w:rFonts w:ascii="Times New Roman" w:hAnsi="Times New Roman"/>
                <w:bCs/>
                <w:sz w:val="26"/>
                <w:szCs w:val="26"/>
              </w:rPr>
            </w:pPr>
            <w:r w:rsidRPr="00707741">
              <w:rPr>
                <w:rFonts w:ascii="Times New Roman" w:hAnsi="Times New Roman"/>
                <w:b/>
                <w:bCs/>
                <w:sz w:val="26"/>
                <w:szCs w:val="26"/>
              </w:rPr>
              <w:t>МДК. 03.01. Организационно-правовое управление</w:t>
            </w:r>
          </w:p>
        </w:tc>
        <w:tc>
          <w:tcPr>
            <w:tcW w:w="7938" w:type="dxa"/>
          </w:tcPr>
          <w:p w14:paraId="0957422D"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Понятие организации. Изучение деятельности отрасли Раздел 1</w:t>
            </w:r>
          </w:p>
          <w:p w14:paraId="739268E6" w14:textId="6069BBEE"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Структура производственных систем в отрасли, материально –техническая база отрасли Разд</w:t>
            </w:r>
            <w:r>
              <w:rPr>
                <w:rFonts w:ascii="Times New Roman" w:hAnsi="Times New Roman"/>
                <w:sz w:val="26"/>
                <w:szCs w:val="26"/>
              </w:rPr>
              <w:t>ел</w:t>
            </w:r>
            <w:r w:rsidRPr="00707741">
              <w:rPr>
                <w:rFonts w:ascii="Times New Roman" w:hAnsi="Times New Roman"/>
                <w:sz w:val="26"/>
                <w:szCs w:val="26"/>
              </w:rPr>
              <w:t xml:space="preserve"> 1</w:t>
            </w:r>
          </w:p>
          <w:p w14:paraId="52CF345E" w14:textId="780F6F5F"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 xml:space="preserve">Понятие и место холодильного </w:t>
            </w:r>
            <w:proofErr w:type="gramStart"/>
            <w:r w:rsidRPr="00707741">
              <w:rPr>
                <w:rFonts w:ascii="Times New Roman" w:hAnsi="Times New Roman"/>
                <w:sz w:val="26"/>
                <w:szCs w:val="26"/>
              </w:rPr>
              <w:t>предприятия  в</w:t>
            </w:r>
            <w:proofErr w:type="gramEnd"/>
            <w:r w:rsidRPr="00707741">
              <w:rPr>
                <w:rFonts w:ascii="Times New Roman" w:hAnsi="Times New Roman"/>
                <w:sz w:val="26"/>
                <w:szCs w:val="26"/>
              </w:rPr>
              <w:t xml:space="preserve"> рыночной экономике Раздел 1</w:t>
            </w:r>
          </w:p>
          <w:p w14:paraId="7218DAE1"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Бизнес-планирование. Планирование его цели и задачи Раздел 3</w:t>
            </w:r>
          </w:p>
          <w:p w14:paraId="3E91D6AF"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Мероприятия по предотвращению производственного травматизма и профессиональных заболеваний Раздел 3</w:t>
            </w:r>
          </w:p>
          <w:p w14:paraId="7BE5D59B"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Информационные технологии в сфере управления структурными подразделениями Раздел2</w:t>
            </w:r>
          </w:p>
          <w:p w14:paraId="3B4099F0"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Гибкие автоматизированные технологические комплексы и производства Раздел 2</w:t>
            </w:r>
          </w:p>
          <w:p w14:paraId="385E6521"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Особенности организации поточных линий Раздел 1</w:t>
            </w:r>
          </w:p>
          <w:p w14:paraId="185A6DC5"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 xml:space="preserve">Особенности </w:t>
            </w:r>
            <w:proofErr w:type="gramStart"/>
            <w:r w:rsidRPr="00707741">
              <w:rPr>
                <w:rFonts w:ascii="Times New Roman" w:hAnsi="Times New Roman"/>
                <w:sz w:val="26"/>
                <w:szCs w:val="26"/>
              </w:rPr>
              <w:t>организации  заработной</w:t>
            </w:r>
            <w:proofErr w:type="gramEnd"/>
            <w:r w:rsidRPr="00707741">
              <w:rPr>
                <w:rFonts w:ascii="Times New Roman" w:hAnsi="Times New Roman"/>
                <w:sz w:val="26"/>
                <w:szCs w:val="26"/>
              </w:rPr>
              <w:t xml:space="preserve"> платы Раздел 2</w:t>
            </w:r>
          </w:p>
          <w:p w14:paraId="6031DCAE"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Маркетинговая деятельность предприятия Раздел 3</w:t>
            </w:r>
          </w:p>
          <w:p w14:paraId="73EBEF4D"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Факторы, влияющие на экономическую эффективность каждой из форм организации Раздел 4</w:t>
            </w:r>
          </w:p>
          <w:p w14:paraId="3D4852FC"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 xml:space="preserve">Составление </w:t>
            </w:r>
            <w:proofErr w:type="gramStart"/>
            <w:r w:rsidRPr="00707741">
              <w:rPr>
                <w:rFonts w:ascii="Times New Roman" w:hAnsi="Times New Roman"/>
                <w:sz w:val="26"/>
                <w:szCs w:val="26"/>
              </w:rPr>
              <w:t>калькуляции  при</w:t>
            </w:r>
            <w:proofErr w:type="gramEnd"/>
            <w:r w:rsidRPr="00707741">
              <w:rPr>
                <w:rFonts w:ascii="Times New Roman" w:hAnsi="Times New Roman"/>
                <w:sz w:val="26"/>
                <w:szCs w:val="26"/>
              </w:rPr>
              <w:t xml:space="preserve"> расчете себестоимости Раздел 3</w:t>
            </w:r>
          </w:p>
          <w:p w14:paraId="1AA46AAF"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издержек производства Раздел 3</w:t>
            </w:r>
          </w:p>
          <w:p w14:paraId="309D8CF3"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рыночной цены на продукцию Раздел 4</w:t>
            </w:r>
          </w:p>
          <w:p w14:paraId="273503CC"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Планирование капитального строительства Раздел3</w:t>
            </w:r>
          </w:p>
          <w:p w14:paraId="37DF6175" w14:textId="77777777" w:rsidR="00707741" w:rsidRPr="00707741" w:rsidRDefault="00707741" w:rsidP="00707741">
            <w:pPr>
              <w:numPr>
                <w:ilvl w:val="0"/>
                <w:numId w:val="26"/>
              </w:numPr>
              <w:tabs>
                <w:tab w:val="num" w:pos="720"/>
              </w:tabs>
              <w:spacing w:after="0" w:line="240" w:lineRule="auto"/>
              <w:jc w:val="both"/>
              <w:rPr>
                <w:rFonts w:ascii="Times New Roman" w:hAnsi="Times New Roman"/>
                <w:sz w:val="26"/>
                <w:szCs w:val="26"/>
              </w:rPr>
            </w:pPr>
            <w:r w:rsidRPr="00707741">
              <w:rPr>
                <w:rFonts w:ascii="Times New Roman" w:hAnsi="Times New Roman"/>
                <w:sz w:val="26"/>
                <w:szCs w:val="26"/>
              </w:rPr>
              <w:t>Объекты и цели бизнес – планирования Раздел 4</w:t>
            </w:r>
          </w:p>
          <w:p w14:paraId="27CE23AA" w14:textId="1116F571" w:rsidR="00707741" w:rsidRDefault="00707741" w:rsidP="00707741">
            <w:pPr>
              <w:pStyle w:val="a6"/>
              <w:numPr>
                <w:ilvl w:val="0"/>
                <w:numId w:val="27"/>
              </w:numPr>
              <w:rPr>
                <w:sz w:val="26"/>
                <w:szCs w:val="26"/>
              </w:rPr>
            </w:pPr>
            <w:r>
              <w:rPr>
                <w:sz w:val="26"/>
                <w:szCs w:val="26"/>
              </w:rPr>
              <w:t>Г</w:t>
            </w:r>
            <w:r w:rsidRPr="00707741">
              <w:rPr>
                <w:sz w:val="26"/>
                <w:szCs w:val="26"/>
              </w:rPr>
              <w:t xml:space="preserve">осударственное регулирование внешнеэкономической деятельностью правовая база Раздел 5                           </w:t>
            </w:r>
          </w:p>
          <w:p w14:paraId="1D59DF8B" w14:textId="2AB9751A" w:rsidR="00707741" w:rsidRPr="00707741" w:rsidRDefault="00707741" w:rsidP="00707741">
            <w:pPr>
              <w:pStyle w:val="a6"/>
              <w:numPr>
                <w:ilvl w:val="0"/>
                <w:numId w:val="27"/>
              </w:numPr>
              <w:rPr>
                <w:sz w:val="26"/>
                <w:szCs w:val="26"/>
              </w:rPr>
            </w:pPr>
            <w:r w:rsidRPr="00707741">
              <w:rPr>
                <w:sz w:val="26"/>
                <w:szCs w:val="26"/>
              </w:rPr>
              <w:t xml:space="preserve">Современные теории мотивации Раздел 4 </w:t>
            </w:r>
          </w:p>
          <w:p w14:paraId="0C4389FF" w14:textId="1BE197B6" w:rsidR="00317A75" w:rsidRPr="00317A75" w:rsidRDefault="00707741" w:rsidP="00707741">
            <w:pPr>
              <w:spacing w:after="0" w:line="240" w:lineRule="auto"/>
              <w:jc w:val="both"/>
              <w:rPr>
                <w:rFonts w:ascii="Times New Roman" w:hAnsi="Times New Roman"/>
                <w:sz w:val="26"/>
                <w:szCs w:val="26"/>
              </w:rPr>
            </w:pPr>
            <w:r w:rsidRPr="00707741">
              <w:rPr>
                <w:rFonts w:ascii="Times New Roman" w:hAnsi="Times New Roman"/>
                <w:sz w:val="26"/>
                <w:szCs w:val="26"/>
              </w:rPr>
              <w:t xml:space="preserve">Роль информации в управленческой деятельности. Коммуникации в </w:t>
            </w:r>
            <w:proofErr w:type="gramStart"/>
            <w:r w:rsidRPr="00707741">
              <w:rPr>
                <w:rFonts w:ascii="Times New Roman" w:hAnsi="Times New Roman"/>
                <w:sz w:val="26"/>
                <w:szCs w:val="26"/>
              </w:rPr>
              <w:t>организации  Раздел</w:t>
            </w:r>
            <w:proofErr w:type="gramEnd"/>
            <w:r w:rsidRPr="00707741">
              <w:rPr>
                <w:rFonts w:ascii="Times New Roman" w:hAnsi="Times New Roman"/>
                <w:sz w:val="26"/>
                <w:szCs w:val="26"/>
              </w:rPr>
              <w:t xml:space="preserve"> 4</w:t>
            </w:r>
          </w:p>
        </w:tc>
        <w:tc>
          <w:tcPr>
            <w:tcW w:w="1701" w:type="dxa"/>
          </w:tcPr>
          <w:p w14:paraId="3D69B4E0" w14:textId="1D1A1B36" w:rsidR="00F23F15" w:rsidRPr="00C71E48" w:rsidRDefault="00707741" w:rsidP="005839F3">
            <w:pPr>
              <w:autoSpaceDE w:val="0"/>
              <w:autoSpaceDN w:val="0"/>
              <w:adjustRightInd w:val="0"/>
              <w:spacing w:after="0" w:line="240" w:lineRule="auto"/>
              <w:jc w:val="center"/>
              <w:rPr>
                <w:rFonts w:ascii="Times New Roman" w:hAnsi="Times New Roman"/>
                <w:bCs/>
                <w:sz w:val="26"/>
                <w:szCs w:val="26"/>
                <w:highlight w:val="yellow"/>
              </w:rPr>
            </w:pPr>
            <w:r>
              <w:rPr>
                <w:rFonts w:ascii="Times New Roman" w:hAnsi="Times New Roman"/>
                <w:bCs/>
                <w:sz w:val="26"/>
                <w:szCs w:val="26"/>
              </w:rPr>
              <w:t>40</w:t>
            </w:r>
          </w:p>
        </w:tc>
        <w:tc>
          <w:tcPr>
            <w:tcW w:w="3402" w:type="dxa"/>
          </w:tcPr>
          <w:p w14:paraId="1B4CC1A8" w14:textId="2F273788" w:rsidR="00C93E8A" w:rsidRDefault="00C93E8A" w:rsidP="005839F3">
            <w:pPr>
              <w:spacing w:after="0" w:line="240" w:lineRule="auto"/>
              <w:rPr>
                <w:rFonts w:ascii="Times New Roman" w:hAnsi="Times New Roman"/>
                <w:bCs/>
                <w:sz w:val="26"/>
                <w:szCs w:val="26"/>
              </w:rPr>
            </w:pPr>
            <w:r w:rsidRPr="00C71E48">
              <w:rPr>
                <w:rFonts w:ascii="Times New Roman" w:hAnsi="Times New Roman"/>
                <w:bCs/>
                <w:sz w:val="26"/>
                <w:szCs w:val="26"/>
              </w:rPr>
              <w:t xml:space="preserve">Рефераты, конспекты к </w:t>
            </w:r>
            <w:r w:rsidR="00113ED6" w:rsidRPr="00C71E48">
              <w:rPr>
                <w:rFonts w:ascii="Times New Roman" w:hAnsi="Times New Roman"/>
                <w:bCs/>
                <w:sz w:val="26"/>
                <w:szCs w:val="26"/>
              </w:rPr>
              <w:t>семинарам по</w:t>
            </w:r>
            <w:r w:rsidRPr="00C71E48">
              <w:rPr>
                <w:rFonts w:ascii="Times New Roman" w:hAnsi="Times New Roman"/>
                <w:bCs/>
                <w:sz w:val="26"/>
                <w:szCs w:val="26"/>
              </w:rPr>
              <w:t xml:space="preserve"> темам </w:t>
            </w:r>
            <w:r w:rsidR="00113ED6" w:rsidRPr="00C71E48">
              <w:rPr>
                <w:rFonts w:ascii="Times New Roman" w:hAnsi="Times New Roman"/>
                <w:bCs/>
                <w:sz w:val="26"/>
                <w:szCs w:val="26"/>
              </w:rPr>
              <w:t>раздела, доклады, сообщения</w:t>
            </w:r>
            <w:r w:rsidRPr="00C71E48">
              <w:rPr>
                <w:rFonts w:ascii="Times New Roman" w:hAnsi="Times New Roman"/>
                <w:bCs/>
                <w:sz w:val="26"/>
                <w:szCs w:val="26"/>
              </w:rPr>
              <w:t xml:space="preserve"> и презентации по темам домашних заданий и СРС. </w:t>
            </w:r>
          </w:p>
          <w:p w14:paraId="0E8A16C7" w14:textId="629896E0" w:rsidR="008D1947" w:rsidRDefault="008D1947" w:rsidP="005839F3">
            <w:pPr>
              <w:spacing w:after="0" w:line="240" w:lineRule="auto"/>
              <w:rPr>
                <w:rFonts w:ascii="Times New Roman" w:hAnsi="Times New Roman"/>
                <w:bCs/>
                <w:sz w:val="26"/>
                <w:szCs w:val="26"/>
              </w:rPr>
            </w:pPr>
          </w:p>
          <w:p w14:paraId="35004B49" w14:textId="77777777" w:rsidR="008D1947" w:rsidRDefault="008D1947" w:rsidP="005839F3">
            <w:pPr>
              <w:spacing w:after="0" w:line="240" w:lineRule="auto"/>
              <w:rPr>
                <w:rFonts w:ascii="Times New Roman" w:hAnsi="Times New Roman"/>
                <w:bCs/>
                <w:sz w:val="26"/>
                <w:szCs w:val="26"/>
              </w:rPr>
            </w:pPr>
          </w:p>
          <w:p w14:paraId="18FA889A" w14:textId="5E573856" w:rsidR="008D1947" w:rsidRDefault="008D1947" w:rsidP="005839F3">
            <w:pPr>
              <w:spacing w:after="0" w:line="240" w:lineRule="auto"/>
              <w:rPr>
                <w:rFonts w:ascii="Times New Roman" w:hAnsi="Times New Roman"/>
                <w:bCs/>
                <w:sz w:val="26"/>
                <w:szCs w:val="26"/>
              </w:rPr>
            </w:pPr>
          </w:p>
          <w:p w14:paraId="53192484" w14:textId="069ABDAA" w:rsidR="008D1947" w:rsidRDefault="008D1947" w:rsidP="005839F3">
            <w:pPr>
              <w:spacing w:after="0" w:line="240" w:lineRule="auto"/>
              <w:rPr>
                <w:rFonts w:ascii="Times New Roman" w:hAnsi="Times New Roman"/>
                <w:bCs/>
                <w:sz w:val="26"/>
                <w:szCs w:val="26"/>
              </w:rPr>
            </w:pPr>
          </w:p>
          <w:p w14:paraId="796AD0D6" w14:textId="77777777" w:rsidR="008D1947" w:rsidRPr="00C71E48" w:rsidRDefault="008D1947" w:rsidP="005839F3">
            <w:pPr>
              <w:spacing w:after="0" w:line="240" w:lineRule="auto"/>
              <w:rPr>
                <w:rFonts w:ascii="Times New Roman" w:hAnsi="Times New Roman"/>
                <w:bCs/>
                <w:sz w:val="26"/>
                <w:szCs w:val="26"/>
              </w:rPr>
            </w:pPr>
          </w:p>
          <w:p w14:paraId="09B49A9C" w14:textId="709C003A" w:rsidR="008D1947" w:rsidRDefault="008D1947" w:rsidP="005839F3">
            <w:pPr>
              <w:spacing w:after="0" w:line="240" w:lineRule="auto"/>
              <w:rPr>
                <w:rFonts w:ascii="Times New Roman" w:hAnsi="Times New Roman"/>
                <w:bCs/>
                <w:sz w:val="26"/>
                <w:szCs w:val="26"/>
              </w:rPr>
            </w:pPr>
          </w:p>
          <w:p w14:paraId="2BC19BB2" w14:textId="77777777" w:rsidR="008D1947" w:rsidRPr="00C71E48" w:rsidRDefault="008D1947" w:rsidP="005839F3">
            <w:pPr>
              <w:spacing w:after="0" w:line="240" w:lineRule="auto"/>
              <w:rPr>
                <w:rFonts w:ascii="Times New Roman" w:hAnsi="Times New Roman"/>
                <w:bCs/>
                <w:sz w:val="26"/>
                <w:szCs w:val="26"/>
              </w:rPr>
            </w:pPr>
          </w:p>
          <w:p w14:paraId="6AADFA0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r w:rsidR="00F23F15" w:rsidRPr="00C71E48" w14:paraId="0405FFC4" w14:textId="77777777" w:rsidTr="00084F6C">
        <w:tc>
          <w:tcPr>
            <w:tcW w:w="10916" w:type="dxa"/>
            <w:gridSpan w:val="2"/>
            <w:vAlign w:val="center"/>
          </w:tcPr>
          <w:p w14:paraId="177953C3" w14:textId="77777777" w:rsidR="00F23F15" w:rsidRPr="00C71E48" w:rsidRDefault="00F23F15" w:rsidP="005839F3">
            <w:pPr>
              <w:autoSpaceDE w:val="0"/>
              <w:autoSpaceDN w:val="0"/>
              <w:adjustRightInd w:val="0"/>
              <w:spacing w:after="0" w:line="240" w:lineRule="auto"/>
              <w:jc w:val="center"/>
              <w:rPr>
                <w:rFonts w:ascii="Times New Roman" w:hAnsi="Times New Roman"/>
                <w:b/>
                <w:sz w:val="26"/>
                <w:szCs w:val="26"/>
              </w:rPr>
            </w:pPr>
            <w:r w:rsidRPr="00C71E48">
              <w:rPr>
                <w:rFonts w:ascii="Times New Roman" w:hAnsi="Times New Roman"/>
                <w:b/>
                <w:sz w:val="26"/>
                <w:szCs w:val="26"/>
              </w:rPr>
              <w:t>Всего часов</w:t>
            </w:r>
          </w:p>
        </w:tc>
        <w:tc>
          <w:tcPr>
            <w:tcW w:w="1701" w:type="dxa"/>
            <w:vAlign w:val="center"/>
          </w:tcPr>
          <w:p w14:paraId="248F2440" w14:textId="4E9E2054" w:rsidR="007C2415" w:rsidRPr="00C71E48" w:rsidRDefault="005839F3" w:rsidP="005839F3">
            <w:pPr>
              <w:autoSpaceDE w:val="0"/>
              <w:autoSpaceDN w:val="0"/>
              <w:adjustRightInd w:val="0"/>
              <w:spacing w:after="0" w:line="240" w:lineRule="auto"/>
              <w:jc w:val="center"/>
              <w:rPr>
                <w:rFonts w:ascii="Times New Roman" w:hAnsi="Times New Roman"/>
                <w:b/>
                <w:sz w:val="26"/>
                <w:szCs w:val="26"/>
              </w:rPr>
            </w:pPr>
            <w:r>
              <w:rPr>
                <w:rFonts w:ascii="Times New Roman" w:hAnsi="Times New Roman"/>
                <w:b/>
                <w:sz w:val="26"/>
                <w:szCs w:val="26"/>
              </w:rPr>
              <w:t>4</w:t>
            </w:r>
            <w:r w:rsidR="00707741">
              <w:rPr>
                <w:rFonts w:ascii="Times New Roman" w:hAnsi="Times New Roman"/>
                <w:b/>
                <w:sz w:val="26"/>
                <w:szCs w:val="26"/>
              </w:rPr>
              <w:t>0</w:t>
            </w:r>
          </w:p>
        </w:tc>
        <w:tc>
          <w:tcPr>
            <w:tcW w:w="3402" w:type="dxa"/>
          </w:tcPr>
          <w:p w14:paraId="226E7EDF" w14:textId="77777777" w:rsidR="00F23F15" w:rsidRPr="00C71E48" w:rsidRDefault="00F23F15" w:rsidP="005839F3">
            <w:pPr>
              <w:autoSpaceDE w:val="0"/>
              <w:autoSpaceDN w:val="0"/>
              <w:adjustRightInd w:val="0"/>
              <w:spacing w:after="0" w:line="240" w:lineRule="auto"/>
              <w:rPr>
                <w:rFonts w:ascii="Times New Roman" w:hAnsi="Times New Roman"/>
                <w:sz w:val="26"/>
                <w:szCs w:val="26"/>
              </w:rPr>
            </w:pPr>
          </w:p>
        </w:tc>
      </w:tr>
    </w:tbl>
    <w:p w14:paraId="079F8450" w14:textId="77777777" w:rsidR="00084F6C" w:rsidRDefault="00084F6C" w:rsidP="008021D9">
      <w:pPr>
        <w:spacing w:after="0"/>
        <w:rPr>
          <w:rFonts w:ascii="Times New Roman" w:hAnsi="Times New Roman"/>
          <w:sz w:val="26"/>
          <w:szCs w:val="26"/>
        </w:rPr>
        <w:sectPr w:rsidR="00084F6C" w:rsidSect="00084F6C">
          <w:pgSz w:w="16838" w:h="11906" w:orient="landscape"/>
          <w:pgMar w:top="1701" w:right="1134" w:bottom="851" w:left="1134" w:header="709" w:footer="709" w:gutter="0"/>
          <w:cols w:space="708"/>
          <w:docGrid w:linePitch="360"/>
        </w:sectPr>
      </w:pPr>
    </w:p>
    <w:p w14:paraId="3AE73DEF" w14:textId="77777777" w:rsidR="00F23F15" w:rsidRPr="00C71E48" w:rsidRDefault="00F23F15" w:rsidP="00953690">
      <w:pPr>
        <w:spacing w:after="0"/>
        <w:jc w:val="center"/>
        <w:rPr>
          <w:rFonts w:ascii="Times New Roman" w:hAnsi="Times New Roman"/>
          <w:b/>
          <w:bCs/>
          <w:color w:val="000000"/>
          <w:sz w:val="26"/>
          <w:szCs w:val="26"/>
        </w:rPr>
      </w:pPr>
      <w:r w:rsidRPr="00C71E48">
        <w:rPr>
          <w:rFonts w:ascii="Times New Roman" w:hAnsi="Times New Roman"/>
          <w:b/>
          <w:bCs/>
          <w:color w:val="000000"/>
          <w:sz w:val="26"/>
          <w:szCs w:val="26"/>
        </w:rPr>
        <w:lastRenderedPageBreak/>
        <w:t xml:space="preserve">3. Общие рекомендации обучающемуся </w:t>
      </w:r>
      <w:r w:rsidRPr="00C71E48">
        <w:rPr>
          <w:rFonts w:ascii="Times New Roman" w:hAnsi="Times New Roman"/>
          <w:b/>
          <w:bCs/>
          <w:color w:val="000000"/>
          <w:sz w:val="26"/>
          <w:szCs w:val="26"/>
        </w:rPr>
        <w:br/>
        <w:t xml:space="preserve">по выполнению </w:t>
      </w:r>
      <w:r w:rsidRPr="00C71E48">
        <w:rPr>
          <w:rFonts w:ascii="Times New Roman" w:hAnsi="Times New Roman"/>
          <w:b/>
          <w:bCs/>
          <w:sz w:val="26"/>
          <w:szCs w:val="26"/>
        </w:rPr>
        <w:t>внеаудиторных самостоятельных</w:t>
      </w:r>
      <w:r w:rsidRPr="00C71E48">
        <w:rPr>
          <w:rFonts w:ascii="Times New Roman" w:hAnsi="Times New Roman"/>
          <w:b/>
          <w:bCs/>
          <w:color w:val="000000"/>
          <w:sz w:val="26"/>
          <w:szCs w:val="26"/>
        </w:rPr>
        <w:t xml:space="preserve"> работ</w:t>
      </w:r>
    </w:p>
    <w:p w14:paraId="543FD490"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Внимательно прочитайте название темы, цели и задачи самостоятельной работы. </w:t>
      </w:r>
    </w:p>
    <w:p w14:paraId="2FCA70E1"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14:paraId="0459360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14:paraId="6D7AF05A"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14:paraId="20639AEB" w14:textId="77777777" w:rsidR="00F23F15"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283AE457"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14:paraId="7656B59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Продумайте ход выполнения работы.</w:t>
      </w:r>
    </w:p>
    <w:p w14:paraId="7780855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18876831"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rPr>
          <w:rFonts w:ascii="Times New Roman" w:hAnsi="Times New Roman"/>
          <w:sz w:val="26"/>
          <w:szCs w:val="26"/>
        </w:rPr>
      </w:pPr>
      <w:r w:rsidRPr="00C71E48">
        <w:rPr>
          <w:rFonts w:ascii="Times New Roman" w:hAnsi="Times New Roman"/>
          <w:sz w:val="26"/>
          <w:szCs w:val="26"/>
        </w:rPr>
        <w:t xml:space="preserve">Если при выполнении </w:t>
      </w:r>
      <w:r w:rsidRPr="00C71E48">
        <w:rPr>
          <w:rFonts w:ascii="Times New Roman" w:hAnsi="Times New Roman"/>
          <w:color w:val="000000"/>
          <w:sz w:val="26"/>
          <w:szCs w:val="26"/>
        </w:rPr>
        <w:t xml:space="preserve">самостоятельной </w:t>
      </w:r>
      <w:r w:rsidRPr="00C71E48">
        <w:rPr>
          <w:rFonts w:ascii="Times New Roman" w:hAnsi="Times New Roman"/>
          <w:sz w:val="26"/>
          <w:szCs w:val="26"/>
        </w:rPr>
        <w:t xml:space="preserve">работы применяется </w:t>
      </w:r>
      <w:r w:rsidRPr="00C71E48">
        <w:rPr>
          <w:rFonts w:ascii="Times New Roman" w:hAnsi="Times New Roman"/>
          <w:color w:val="000000"/>
          <w:sz w:val="26"/>
          <w:szCs w:val="26"/>
        </w:rPr>
        <w:t xml:space="preserve">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C71E48">
        <w:rPr>
          <w:rFonts w:ascii="Times New Roman" w:hAnsi="Times New Roman"/>
          <w:color w:val="000000"/>
          <w:sz w:val="26"/>
          <w:szCs w:val="26"/>
        </w:rPr>
        <w:t>микрогруппы</w:t>
      </w:r>
      <w:proofErr w:type="spellEnd"/>
      <w:r w:rsidRPr="00C71E48">
        <w:rPr>
          <w:rFonts w:ascii="Times New Roman" w:hAnsi="Times New Roman"/>
          <w:color w:val="000000"/>
          <w:sz w:val="26"/>
          <w:szCs w:val="26"/>
        </w:rPr>
        <w:t>.</w:t>
      </w:r>
    </w:p>
    <w:p w14:paraId="1DB4EBB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14:paraId="40C3324E"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1B6DB2FB"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color w:val="000000"/>
          <w:sz w:val="26"/>
          <w:szCs w:val="26"/>
        </w:rPr>
        <w:t xml:space="preserve">По окончании выполнения самостоятельной работы </w:t>
      </w:r>
      <w:r w:rsidRPr="00C71E48">
        <w:rPr>
          <w:rFonts w:ascii="Times New Roman" w:hAnsi="Times New Roman"/>
          <w:sz w:val="26"/>
          <w:szCs w:val="26"/>
        </w:rPr>
        <w:t xml:space="preserve">составьте письменный или устный отчет в соответствии с теми методическими </w:t>
      </w:r>
      <w:r w:rsidRPr="00C71E48">
        <w:rPr>
          <w:rFonts w:ascii="Times New Roman" w:hAnsi="Times New Roman"/>
          <w:color w:val="000000"/>
          <w:sz w:val="26"/>
          <w:szCs w:val="26"/>
        </w:rPr>
        <w:t>указаниями</w:t>
      </w:r>
      <w:r w:rsidRPr="00C71E48">
        <w:rPr>
          <w:rFonts w:ascii="Times New Roman" w:hAnsi="Times New Roman"/>
          <w:sz w:val="26"/>
          <w:szCs w:val="26"/>
        </w:rPr>
        <w:t xml:space="preserve"> по оформлению отчета, </w:t>
      </w:r>
      <w:proofErr w:type="gramStart"/>
      <w:r w:rsidRPr="00C71E48">
        <w:rPr>
          <w:rFonts w:ascii="Times New Roman" w:hAnsi="Times New Roman"/>
          <w:sz w:val="26"/>
          <w:szCs w:val="26"/>
        </w:rPr>
        <w:t>которые  вы</w:t>
      </w:r>
      <w:proofErr w:type="gramEnd"/>
      <w:r w:rsidRPr="00C71E48">
        <w:rPr>
          <w:rFonts w:ascii="Times New Roman" w:hAnsi="Times New Roman"/>
          <w:sz w:val="26"/>
          <w:szCs w:val="26"/>
        </w:rPr>
        <w:t xml:space="preserve"> получили от преподавателя или в методических указаниях. </w:t>
      </w:r>
    </w:p>
    <w:p w14:paraId="5A77F616" w14:textId="77777777" w:rsidR="00F23F15" w:rsidRPr="00C71E48" w:rsidRDefault="00F23F15" w:rsidP="00953690">
      <w:pPr>
        <w:widowControl w:val="0"/>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sz w:val="26"/>
          <w:szCs w:val="26"/>
        </w:rPr>
      </w:pPr>
      <w:r w:rsidRPr="00C71E48">
        <w:rPr>
          <w:rFonts w:ascii="Times New Roman" w:hAnsi="Times New Roman"/>
          <w:sz w:val="26"/>
          <w:szCs w:val="26"/>
        </w:rPr>
        <w:t>С</w:t>
      </w:r>
      <w:r w:rsidRPr="00C71E48">
        <w:rPr>
          <w:rFonts w:ascii="Times New Roman" w:hAnsi="Times New Roman"/>
          <w:color w:val="000000"/>
          <w:sz w:val="26"/>
          <w:szCs w:val="26"/>
        </w:rPr>
        <w:t>дайте готовую работу преподавателю для проверки точно в срок.</w:t>
      </w:r>
    </w:p>
    <w:p w14:paraId="47289EF5" w14:textId="77777777" w:rsidR="00F23F15" w:rsidRPr="00C71E48" w:rsidRDefault="00F23F15" w:rsidP="00953690">
      <w:pPr>
        <w:widowControl w:val="0"/>
        <w:numPr>
          <w:ilvl w:val="0"/>
          <w:numId w:val="2"/>
        </w:numPr>
        <w:tabs>
          <w:tab w:val="left" w:pos="993"/>
        </w:tabs>
        <w:autoSpaceDE w:val="0"/>
        <w:autoSpaceDN w:val="0"/>
        <w:adjustRightInd w:val="0"/>
        <w:spacing w:after="0"/>
        <w:ind w:left="0" w:firstLine="567"/>
        <w:jc w:val="both"/>
        <w:rPr>
          <w:rFonts w:ascii="Times New Roman" w:eastAsia="Arial-BoldMT" w:hAnsi="Times New Roman"/>
          <w:sz w:val="26"/>
          <w:szCs w:val="26"/>
        </w:rPr>
      </w:pPr>
      <w:r w:rsidRPr="00C71E48">
        <w:rPr>
          <w:rFonts w:ascii="Times New Roman" w:hAnsi="Times New Roman"/>
          <w:sz w:val="26"/>
          <w:szCs w:val="26"/>
        </w:rPr>
        <w:t xml:space="preserve">Если </w:t>
      </w:r>
      <w:r w:rsidRPr="00C71E48">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7C66E53B" w14:textId="77777777" w:rsidR="00C93E8A" w:rsidRPr="00C71E48" w:rsidRDefault="00F23F15" w:rsidP="00953690">
      <w:pPr>
        <w:numPr>
          <w:ilvl w:val="0"/>
          <w:numId w:val="2"/>
        </w:numPr>
        <w:shd w:val="clear" w:color="auto" w:fill="FFFFFF"/>
        <w:tabs>
          <w:tab w:val="left" w:pos="993"/>
        </w:tabs>
        <w:autoSpaceDE w:val="0"/>
        <w:autoSpaceDN w:val="0"/>
        <w:adjustRightInd w:val="0"/>
        <w:spacing w:after="0"/>
        <w:ind w:left="0" w:firstLine="567"/>
        <w:jc w:val="both"/>
        <w:rPr>
          <w:rFonts w:ascii="Times New Roman" w:hAnsi="Times New Roman"/>
          <w:color w:val="000000"/>
          <w:sz w:val="26"/>
          <w:szCs w:val="26"/>
        </w:rPr>
      </w:pPr>
      <w:r w:rsidRPr="00C71E48">
        <w:rPr>
          <w:rFonts w:ascii="Times New Roman" w:hAnsi="Times New Roman"/>
          <w:color w:val="000000"/>
          <w:sz w:val="26"/>
          <w:szCs w:val="26"/>
        </w:rPr>
        <w:t>Участвуйте в обсуждении полученных результатов самостоятельной работы.</w:t>
      </w:r>
    </w:p>
    <w:p w14:paraId="12750C89" w14:textId="77777777" w:rsidR="00C93E8A" w:rsidRPr="00C71E48" w:rsidRDefault="00C93E8A" w:rsidP="00953690">
      <w:pPr>
        <w:spacing w:after="0"/>
        <w:rPr>
          <w:rFonts w:ascii="Times New Roman" w:hAnsi="Times New Roman"/>
          <w:color w:val="000000"/>
          <w:sz w:val="26"/>
          <w:szCs w:val="26"/>
        </w:rPr>
      </w:pPr>
      <w:r w:rsidRPr="00C71E48">
        <w:rPr>
          <w:rFonts w:ascii="Times New Roman" w:hAnsi="Times New Roman"/>
          <w:color w:val="000000"/>
          <w:sz w:val="26"/>
          <w:szCs w:val="26"/>
        </w:rPr>
        <w:br w:type="page"/>
      </w:r>
    </w:p>
    <w:p w14:paraId="7D557337" w14:textId="4CE78BA3" w:rsidR="00F23F15" w:rsidRDefault="006646CE" w:rsidP="00953690">
      <w:pPr>
        <w:spacing w:after="0"/>
        <w:ind w:firstLine="360"/>
        <w:jc w:val="both"/>
        <w:rPr>
          <w:rFonts w:ascii="Times New Roman" w:hAnsi="Times New Roman"/>
          <w:sz w:val="26"/>
          <w:szCs w:val="26"/>
        </w:rPr>
      </w:pPr>
      <w:r w:rsidRPr="00C71E48">
        <w:rPr>
          <w:rFonts w:ascii="Times New Roman" w:hAnsi="Times New Roman"/>
          <w:sz w:val="26"/>
          <w:szCs w:val="26"/>
        </w:rPr>
        <w:lastRenderedPageBreak/>
        <w:t>Перечень видов</w:t>
      </w:r>
      <w:r w:rsidR="00F23F15" w:rsidRPr="00C71E48">
        <w:rPr>
          <w:rFonts w:ascii="Times New Roman" w:hAnsi="Times New Roman"/>
          <w:sz w:val="26"/>
          <w:szCs w:val="26"/>
        </w:rPr>
        <w:t xml:space="preserve"> самостоятельной работы представлен в таблице </w:t>
      </w:r>
      <w:r w:rsidR="001D17BD">
        <w:rPr>
          <w:rFonts w:ascii="Times New Roman" w:hAnsi="Times New Roman"/>
          <w:sz w:val="26"/>
          <w:szCs w:val="26"/>
        </w:rPr>
        <w:t xml:space="preserve">2 </w:t>
      </w:r>
    </w:p>
    <w:p w14:paraId="3456E6D6" w14:textId="7EF79F74" w:rsidR="001D17BD" w:rsidRDefault="001D17BD" w:rsidP="00953690">
      <w:pPr>
        <w:spacing w:after="0"/>
        <w:ind w:firstLine="360"/>
        <w:jc w:val="both"/>
        <w:rPr>
          <w:rFonts w:ascii="Times New Roman" w:hAnsi="Times New Roman"/>
          <w:sz w:val="26"/>
          <w:szCs w:val="26"/>
        </w:rPr>
      </w:pPr>
    </w:p>
    <w:p w14:paraId="18A9BC4A" w14:textId="77777777" w:rsidR="001D17BD" w:rsidRPr="001D17BD" w:rsidRDefault="001D17BD" w:rsidP="001D17BD">
      <w:pPr>
        <w:spacing w:after="0"/>
        <w:ind w:firstLine="360"/>
        <w:jc w:val="right"/>
        <w:rPr>
          <w:rFonts w:ascii="Times New Roman" w:hAnsi="Times New Roman"/>
          <w:sz w:val="26"/>
          <w:szCs w:val="26"/>
        </w:rPr>
      </w:pPr>
      <w:r w:rsidRPr="001D17BD">
        <w:rPr>
          <w:rFonts w:ascii="Times New Roman" w:hAnsi="Times New Roman"/>
          <w:sz w:val="26"/>
          <w:szCs w:val="26"/>
        </w:rPr>
        <w:t>Таблица 2</w:t>
      </w:r>
    </w:p>
    <w:p w14:paraId="7CAD1FCB" w14:textId="77777777" w:rsidR="001D17BD" w:rsidRPr="00C71E48" w:rsidRDefault="001D17BD" w:rsidP="001D17BD">
      <w:pPr>
        <w:spacing w:after="0"/>
        <w:ind w:firstLine="360"/>
        <w:jc w:val="right"/>
        <w:rPr>
          <w:rFonts w:ascii="Times New Roman" w:hAnsi="Times New Roman"/>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C71E48" w14:paraId="21F80FEF" w14:textId="77777777" w:rsidTr="00761E94">
        <w:tc>
          <w:tcPr>
            <w:tcW w:w="1020" w:type="dxa"/>
          </w:tcPr>
          <w:p w14:paraId="5232002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Кол-во часов</w:t>
            </w:r>
          </w:p>
        </w:tc>
        <w:tc>
          <w:tcPr>
            <w:tcW w:w="5343" w:type="dxa"/>
          </w:tcPr>
          <w:p w14:paraId="633D1669"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Вид самостоятельной работы</w:t>
            </w:r>
          </w:p>
        </w:tc>
        <w:tc>
          <w:tcPr>
            <w:tcW w:w="3101" w:type="dxa"/>
            <w:shd w:val="clear" w:color="auto" w:fill="FFFFFF"/>
          </w:tcPr>
          <w:p w14:paraId="39919B1A" w14:textId="77777777" w:rsidR="00F23F15" w:rsidRPr="00C71E48" w:rsidRDefault="00F23F15" w:rsidP="00953690">
            <w:pPr>
              <w:spacing w:after="0"/>
              <w:jc w:val="center"/>
              <w:rPr>
                <w:rFonts w:ascii="Times New Roman" w:hAnsi="Times New Roman"/>
                <w:b/>
                <w:bCs/>
                <w:sz w:val="26"/>
                <w:szCs w:val="26"/>
              </w:rPr>
            </w:pPr>
            <w:r w:rsidRPr="00C71E48">
              <w:rPr>
                <w:rFonts w:ascii="Times New Roman" w:hAnsi="Times New Roman"/>
                <w:b/>
                <w:bCs/>
                <w:sz w:val="26"/>
                <w:szCs w:val="26"/>
              </w:rPr>
              <w:t>Форма контроля</w:t>
            </w:r>
          </w:p>
        </w:tc>
      </w:tr>
      <w:tr w:rsidR="00F23F15" w:rsidRPr="00C71E48" w14:paraId="0109D96B" w14:textId="77777777" w:rsidTr="00761E94">
        <w:trPr>
          <w:cantSplit/>
        </w:trPr>
        <w:tc>
          <w:tcPr>
            <w:tcW w:w="1020" w:type="dxa"/>
          </w:tcPr>
          <w:p w14:paraId="44881559" w14:textId="018E6536"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3A7C2C9"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Конспектирование</w:t>
            </w:r>
          </w:p>
        </w:tc>
        <w:tc>
          <w:tcPr>
            <w:tcW w:w="3101" w:type="dxa"/>
            <w:shd w:val="clear" w:color="auto" w:fill="FFFFFF"/>
          </w:tcPr>
          <w:p w14:paraId="45E86F7D"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Самоотчет</w:t>
            </w:r>
          </w:p>
        </w:tc>
      </w:tr>
      <w:tr w:rsidR="00F23F15" w:rsidRPr="00C71E48" w14:paraId="7F33A3D6" w14:textId="77777777" w:rsidTr="00761E94">
        <w:trPr>
          <w:cantSplit/>
        </w:trPr>
        <w:tc>
          <w:tcPr>
            <w:tcW w:w="1020" w:type="dxa"/>
          </w:tcPr>
          <w:p w14:paraId="71E68A87" w14:textId="4ECD707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45D40C6" w14:textId="77777777" w:rsidR="00F23F15" w:rsidRPr="00C71E48" w:rsidRDefault="00F23F15" w:rsidP="00953690">
            <w:pPr>
              <w:pStyle w:val="a8"/>
              <w:tabs>
                <w:tab w:val="clear" w:pos="4677"/>
                <w:tab w:val="clear" w:pos="9355"/>
              </w:tabs>
              <w:spacing w:line="276" w:lineRule="auto"/>
              <w:rPr>
                <w:rFonts w:ascii="Times New Roman" w:hAnsi="Times New Roman"/>
                <w:sz w:val="26"/>
                <w:szCs w:val="26"/>
              </w:rPr>
            </w:pPr>
            <w:r w:rsidRPr="00C71E48">
              <w:rPr>
                <w:rFonts w:ascii="Times New Roman" w:hAnsi="Times New Roman"/>
                <w:sz w:val="26"/>
                <w:szCs w:val="26"/>
              </w:rPr>
              <w:t>Подготовка и написание докладов</w:t>
            </w:r>
          </w:p>
        </w:tc>
        <w:tc>
          <w:tcPr>
            <w:tcW w:w="3101" w:type="dxa"/>
            <w:shd w:val="clear" w:color="auto" w:fill="FFFFFF"/>
          </w:tcPr>
          <w:p w14:paraId="788AC850"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доклада</w:t>
            </w:r>
          </w:p>
        </w:tc>
      </w:tr>
      <w:tr w:rsidR="00F23F15" w:rsidRPr="00C71E48" w14:paraId="5BD5E4F6" w14:textId="77777777" w:rsidTr="00761E94">
        <w:trPr>
          <w:cantSplit/>
          <w:trHeight w:val="599"/>
        </w:trPr>
        <w:tc>
          <w:tcPr>
            <w:tcW w:w="1020" w:type="dxa"/>
          </w:tcPr>
          <w:p w14:paraId="7B2155D4" w14:textId="536EA4DA" w:rsidR="00F23F15" w:rsidRPr="00C71E48" w:rsidRDefault="005839F3" w:rsidP="00953690">
            <w:pPr>
              <w:spacing w:after="0"/>
              <w:jc w:val="center"/>
              <w:rPr>
                <w:rFonts w:ascii="Times New Roman" w:hAnsi="Times New Roman"/>
                <w:sz w:val="26"/>
                <w:szCs w:val="26"/>
              </w:rPr>
            </w:pPr>
            <w:r>
              <w:rPr>
                <w:rFonts w:ascii="Times New Roman" w:hAnsi="Times New Roman"/>
                <w:sz w:val="26"/>
                <w:szCs w:val="26"/>
              </w:rPr>
              <w:t>-</w:t>
            </w:r>
          </w:p>
        </w:tc>
        <w:tc>
          <w:tcPr>
            <w:tcW w:w="5343" w:type="dxa"/>
          </w:tcPr>
          <w:p w14:paraId="48E6A76B"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Самостоятельное решение ситуационных задач</w:t>
            </w:r>
          </w:p>
        </w:tc>
        <w:tc>
          <w:tcPr>
            <w:tcW w:w="3101" w:type="dxa"/>
            <w:shd w:val="clear" w:color="auto" w:fill="FFFFFF"/>
          </w:tcPr>
          <w:p w14:paraId="53B18205"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Выступление на семинаре</w:t>
            </w:r>
          </w:p>
        </w:tc>
      </w:tr>
      <w:tr w:rsidR="00F23F15" w:rsidRPr="00C71E48" w14:paraId="7B267AD4" w14:textId="77777777" w:rsidTr="00761E94">
        <w:trPr>
          <w:cantSplit/>
          <w:trHeight w:val="599"/>
        </w:trPr>
        <w:tc>
          <w:tcPr>
            <w:tcW w:w="1020" w:type="dxa"/>
          </w:tcPr>
          <w:p w14:paraId="4236BE00" w14:textId="003482F3" w:rsidR="00F23F15" w:rsidRPr="00C71E48" w:rsidRDefault="00707741" w:rsidP="00953690">
            <w:pPr>
              <w:spacing w:after="0"/>
              <w:jc w:val="center"/>
              <w:rPr>
                <w:rFonts w:ascii="Times New Roman" w:hAnsi="Times New Roman"/>
                <w:sz w:val="26"/>
                <w:szCs w:val="26"/>
              </w:rPr>
            </w:pPr>
            <w:r>
              <w:rPr>
                <w:rFonts w:ascii="Times New Roman" w:hAnsi="Times New Roman"/>
                <w:sz w:val="26"/>
                <w:szCs w:val="26"/>
              </w:rPr>
              <w:t>6</w:t>
            </w:r>
          </w:p>
        </w:tc>
        <w:tc>
          <w:tcPr>
            <w:tcW w:w="5343" w:type="dxa"/>
          </w:tcPr>
          <w:p w14:paraId="4923EF80"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сообщения</w:t>
            </w:r>
          </w:p>
        </w:tc>
        <w:tc>
          <w:tcPr>
            <w:tcW w:w="3101" w:type="dxa"/>
            <w:shd w:val="clear" w:color="auto" w:fill="FFFFFF"/>
          </w:tcPr>
          <w:p w14:paraId="02A7D1C1"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сообщения</w:t>
            </w:r>
          </w:p>
        </w:tc>
      </w:tr>
      <w:tr w:rsidR="00F23F15" w:rsidRPr="00C71E48" w14:paraId="4F4770F5" w14:textId="77777777" w:rsidTr="00761E94">
        <w:trPr>
          <w:cantSplit/>
          <w:trHeight w:val="599"/>
        </w:trPr>
        <w:tc>
          <w:tcPr>
            <w:tcW w:w="1020" w:type="dxa"/>
          </w:tcPr>
          <w:p w14:paraId="0E430D2F" w14:textId="01DA1B38"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8</w:t>
            </w:r>
          </w:p>
        </w:tc>
        <w:tc>
          <w:tcPr>
            <w:tcW w:w="5343" w:type="dxa"/>
          </w:tcPr>
          <w:p w14:paraId="3D5D7959"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14:paraId="46052ACA"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Представление мультимедийной презентации</w:t>
            </w:r>
          </w:p>
        </w:tc>
      </w:tr>
      <w:tr w:rsidR="00F23F15" w:rsidRPr="00C71E48" w14:paraId="1D495FBA" w14:textId="77777777" w:rsidTr="00761E94">
        <w:trPr>
          <w:cantSplit/>
          <w:trHeight w:val="599"/>
        </w:trPr>
        <w:tc>
          <w:tcPr>
            <w:tcW w:w="1020" w:type="dxa"/>
          </w:tcPr>
          <w:p w14:paraId="02C53E39" w14:textId="0517555D" w:rsidR="00F23F15" w:rsidRPr="00C71E48" w:rsidRDefault="006646CE" w:rsidP="00953690">
            <w:pPr>
              <w:spacing w:after="0"/>
              <w:jc w:val="center"/>
              <w:rPr>
                <w:rFonts w:ascii="Times New Roman" w:hAnsi="Times New Roman"/>
                <w:sz w:val="26"/>
                <w:szCs w:val="26"/>
              </w:rPr>
            </w:pPr>
            <w:r>
              <w:rPr>
                <w:rFonts w:ascii="Times New Roman" w:hAnsi="Times New Roman"/>
                <w:sz w:val="26"/>
                <w:szCs w:val="26"/>
              </w:rPr>
              <w:t>1</w:t>
            </w:r>
            <w:r w:rsidR="00707741">
              <w:rPr>
                <w:rFonts w:ascii="Times New Roman" w:hAnsi="Times New Roman"/>
                <w:sz w:val="26"/>
                <w:szCs w:val="26"/>
              </w:rPr>
              <w:t>0</w:t>
            </w:r>
          </w:p>
        </w:tc>
        <w:tc>
          <w:tcPr>
            <w:tcW w:w="5343" w:type="dxa"/>
          </w:tcPr>
          <w:p w14:paraId="63F0D4AA" w14:textId="77777777" w:rsidR="00F23F15" w:rsidRPr="00C71E48" w:rsidRDefault="00F23F15" w:rsidP="00953690">
            <w:pPr>
              <w:spacing w:after="0"/>
              <w:rPr>
                <w:rFonts w:ascii="Times New Roman" w:hAnsi="Times New Roman"/>
                <w:sz w:val="26"/>
                <w:szCs w:val="26"/>
              </w:rPr>
            </w:pPr>
            <w:r w:rsidRPr="00C71E48">
              <w:rPr>
                <w:rFonts w:ascii="Times New Roman" w:hAnsi="Times New Roman"/>
                <w:sz w:val="26"/>
                <w:szCs w:val="26"/>
              </w:rPr>
              <w:t>Подготовка и написание рефератов</w:t>
            </w:r>
          </w:p>
        </w:tc>
        <w:tc>
          <w:tcPr>
            <w:tcW w:w="3101" w:type="dxa"/>
            <w:shd w:val="clear" w:color="auto" w:fill="FFFFFF"/>
          </w:tcPr>
          <w:p w14:paraId="291B744C" w14:textId="77777777" w:rsidR="00F23F15" w:rsidRPr="00C71E48" w:rsidRDefault="00F23F15" w:rsidP="00953690">
            <w:pPr>
              <w:spacing w:after="0"/>
              <w:jc w:val="center"/>
              <w:rPr>
                <w:rFonts w:ascii="Times New Roman" w:hAnsi="Times New Roman"/>
                <w:sz w:val="26"/>
                <w:szCs w:val="26"/>
              </w:rPr>
            </w:pPr>
            <w:r w:rsidRPr="00C71E48">
              <w:rPr>
                <w:rFonts w:ascii="Times New Roman" w:hAnsi="Times New Roman"/>
                <w:sz w:val="26"/>
                <w:szCs w:val="26"/>
              </w:rPr>
              <w:t>Защита реферата</w:t>
            </w:r>
          </w:p>
        </w:tc>
      </w:tr>
    </w:tbl>
    <w:p w14:paraId="22EA2D6D" w14:textId="77777777" w:rsidR="00F23F15" w:rsidRPr="00C71E48" w:rsidRDefault="00F23F15" w:rsidP="00953690">
      <w:pPr>
        <w:tabs>
          <w:tab w:val="left" w:pos="3405"/>
        </w:tabs>
        <w:spacing w:after="0"/>
        <w:rPr>
          <w:rFonts w:ascii="Times New Roman" w:hAnsi="Times New Roman"/>
          <w:sz w:val="26"/>
          <w:szCs w:val="26"/>
        </w:rPr>
      </w:pPr>
    </w:p>
    <w:p w14:paraId="0CDD73AF" w14:textId="7E8BC793" w:rsidR="00F23F15" w:rsidRPr="00C71E48" w:rsidRDefault="00F23F15" w:rsidP="00953690">
      <w:pPr>
        <w:pStyle w:val="1"/>
        <w:spacing w:line="276" w:lineRule="auto"/>
        <w:rPr>
          <w:b/>
          <w:sz w:val="26"/>
          <w:szCs w:val="26"/>
        </w:rPr>
      </w:pPr>
      <w:bookmarkStart w:id="3" w:name="_Toc354667570"/>
      <w:r w:rsidRPr="00C71E48">
        <w:rPr>
          <w:b/>
          <w:sz w:val="26"/>
          <w:szCs w:val="26"/>
        </w:rPr>
        <w:t xml:space="preserve">Методические рекомендации по </w:t>
      </w:r>
      <w:r w:rsidR="001D17BD" w:rsidRPr="00C71E48">
        <w:rPr>
          <w:b/>
          <w:sz w:val="26"/>
          <w:szCs w:val="26"/>
        </w:rPr>
        <w:t>работе с</w:t>
      </w:r>
      <w:r w:rsidRPr="00C71E48">
        <w:rPr>
          <w:b/>
          <w:sz w:val="26"/>
          <w:szCs w:val="26"/>
        </w:rPr>
        <w:t xml:space="preserve"> литературой</w:t>
      </w:r>
      <w:bookmarkEnd w:id="3"/>
    </w:p>
    <w:p w14:paraId="26ABC62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26DEC919"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Умение работать с литературой означает научиться осмысленно пользоваться источниками.</w:t>
      </w:r>
    </w:p>
    <w:p w14:paraId="4BD59D9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Существует несколько методов работы с литературой.</w:t>
      </w:r>
    </w:p>
    <w:p w14:paraId="5D0CB8E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Один из них - самый известный - </w:t>
      </w:r>
      <w:r w:rsidRPr="00C71E48">
        <w:rPr>
          <w:rFonts w:ascii="Times New Roman" w:hAnsi="Times New Roman"/>
          <w:sz w:val="26"/>
          <w:szCs w:val="26"/>
          <w:u w:val="single"/>
        </w:rPr>
        <w:t>метод повторения</w:t>
      </w:r>
      <w:r w:rsidRPr="00C71E48">
        <w:rPr>
          <w:rFonts w:ascii="Times New Roman" w:hAnsi="Times New Roman"/>
          <w:sz w:val="26"/>
          <w:szCs w:val="26"/>
        </w:rPr>
        <w:t xml:space="preserve">: прочитанный текст можно заучить наизусть. Простое повторение </w:t>
      </w:r>
      <w:proofErr w:type="gramStart"/>
      <w:r w:rsidRPr="00C71E48">
        <w:rPr>
          <w:rFonts w:ascii="Times New Roman" w:hAnsi="Times New Roman"/>
          <w:sz w:val="26"/>
          <w:szCs w:val="26"/>
        </w:rPr>
        <w:t>воздействует  на</w:t>
      </w:r>
      <w:proofErr w:type="gramEnd"/>
      <w:r w:rsidRPr="00C71E48">
        <w:rPr>
          <w:rFonts w:ascii="Times New Roman" w:hAnsi="Times New Roman"/>
          <w:sz w:val="26"/>
          <w:szCs w:val="26"/>
        </w:rPr>
        <w:t xml:space="preserve"> память механически и поверхностно. Полученные таким путем сведения легко забываются.</w:t>
      </w:r>
    </w:p>
    <w:p w14:paraId="4C1F1F9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Наиболее эффективный метод - </w:t>
      </w:r>
      <w:r w:rsidRPr="00C71E48">
        <w:rPr>
          <w:rFonts w:ascii="Times New Roman" w:hAnsi="Times New Roman"/>
          <w:sz w:val="26"/>
          <w:szCs w:val="26"/>
          <w:u w:val="single"/>
        </w:rPr>
        <w:t>метод кодирования</w:t>
      </w:r>
      <w:r w:rsidRPr="00C71E48">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proofErr w:type="gramStart"/>
      <w:r w:rsidRPr="00C71E48">
        <w:rPr>
          <w:rFonts w:ascii="Times New Roman" w:hAnsi="Times New Roman"/>
          <w:sz w:val="26"/>
          <w:szCs w:val="26"/>
        </w:rPr>
        <w:t>и  закодировать</w:t>
      </w:r>
      <w:proofErr w:type="gramEnd"/>
      <w:r w:rsidRPr="00C71E48">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610C706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3540D2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 Изучение научной учебной и иной литературы требует ведения рабочих записей. </w:t>
      </w:r>
    </w:p>
    <w:p w14:paraId="12E76CD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14:paraId="534833AC" w14:textId="77777777" w:rsidR="00F23F15" w:rsidRPr="00C71E48" w:rsidRDefault="00F23F15" w:rsidP="00953690">
      <w:pPr>
        <w:spacing w:after="0"/>
        <w:ind w:firstLine="709"/>
        <w:jc w:val="both"/>
        <w:rPr>
          <w:rFonts w:ascii="Times New Roman" w:hAnsi="Times New Roman"/>
          <w:sz w:val="26"/>
          <w:szCs w:val="26"/>
        </w:rPr>
      </w:pPr>
      <w:proofErr w:type="gramStart"/>
      <w:r w:rsidRPr="00C71E48">
        <w:rPr>
          <w:rFonts w:ascii="Times New Roman" w:hAnsi="Times New Roman"/>
          <w:b/>
          <w:sz w:val="26"/>
          <w:szCs w:val="26"/>
        </w:rPr>
        <w:lastRenderedPageBreak/>
        <w:t>План</w:t>
      </w:r>
      <w:r w:rsidRPr="00C71E48">
        <w:rPr>
          <w:rFonts w:ascii="Times New Roman" w:hAnsi="Times New Roman"/>
          <w:sz w:val="26"/>
          <w:szCs w:val="26"/>
        </w:rPr>
        <w:t xml:space="preserve">  -</w:t>
      </w:r>
      <w:proofErr w:type="gramEnd"/>
      <w:r w:rsidRPr="00C71E48">
        <w:rPr>
          <w:rFonts w:ascii="Times New Roman" w:hAnsi="Times New Roman"/>
          <w:sz w:val="26"/>
          <w:szCs w:val="26"/>
        </w:rPr>
        <w:t xml:space="preserve"> первооснова, каркас какой- либо письменной работы, определяющие последовательность изложения материала.</w:t>
      </w:r>
    </w:p>
    <w:p w14:paraId="13F3421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63A9EA7"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Преимущество плана состоит в следующем.</w:t>
      </w:r>
    </w:p>
    <w:p w14:paraId="41E55F0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w:t>
      </w:r>
      <w:proofErr w:type="gramStart"/>
      <w:r w:rsidRPr="00C71E48">
        <w:rPr>
          <w:rFonts w:ascii="Times New Roman" w:hAnsi="Times New Roman"/>
          <w:i/>
          <w:sz w:val="26"/>
          <w:szCs w:val="26"/>
        </w:rPr>
        <w:t>первых</w:t>
      </w:r>
      <w:r w:rsidRPr="00C71E48">
        <w:rPr>
          <w:rFonts w:ascii="Times New Roman" w:hAnsi="Times New Roman"/>
          <w:sz w:val="26"/>
          <w:szCs w:val="26"/>
        </w:rPr>
        <w:t>,  план</w:t>
      </w:r>
      <w:proofErr w:type="gramEnd"/>
      <w:r w:rsidRPr="00C71E48">
        <w:rPr>
          <w:rFonts w:ascii="Times New Roman" w:hAnsi="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177AB0C3"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Во-вторых</w:t>
      </w:r>
      <w:r w:rsidRPr="00C71E48">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58DBE4E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В-третьих</w:t>
      </w:r>
      <w:r w:rsidRPr="00C71E48">
        <w:rPr>
          <w:rFonts w:ascii="Times New Roman" w:hAnsi="Times New Roman"/>
          <w:sz w:val="26"/>
          <w:szCs w:val="26"/>
        </w:rPr>
        <w:t>, план позволяет – при последующем возвращении к нему – быстрее обычного вспомнить прочитанное.</w:t>
      </w:r>
    </w:p>
    <w:p w14:paraId="06EA723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i/>
          <w:sz w:val="26"/>
          <w:szCs w:val="26"/>
        </w:rPr>
        <w:t>В-четвертых</w:t>
      </w:r>
      <w:r w:rsidRPr="00C71E48">
        <w:rPr>
          <w:rFonts w:ascii="Times New Roman" w:hAnsi="Times New Roman"/>
          <w:sz w:val="26"/>
          <w:szCs w:val="26"/>
        </w:rPr>
        <w:t xml:space="preserve">, С помощью плана гораздо удобнее отыскивать в </w:t>
      </w:r>
      <w:proofErr w:type="gramStart"/>
      <w:r w:rsidRPr="00C71E48">
        <w:rPr>
          <w:rFonts w:ascii="Times New Roman" w:hAnsi="Times New Roman"/>
          <w:sz w:val="26"/>
          <w:szCs w:val="26"/>
        </w:rPr>
        <w:t>источнике  нужные</w:t>
      </w:r>
      <w:proofErr w:type="gramEnd"/>
      <w:r w:rsidRPr="00C71E48">
        <w:rPr>
          <w:rFonts w:ascii="Times New Roman" w:hAnsi="Times New Roman"/>
          <w:sz w:val="26"/>
          <w:szCs w:val="26"/>
        </w:rPr>
        <w:t xml:space="preserve"> места, факты, цитаты и т.д.</w:t>
      </w:r>
    </w:p>
    <w:p w14:paraId="6B2CE6E5"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Выписки</w:t>
      </w:r>
      <w:r w:rsidRPr="00C71E48">
        <w:rPr>
          <w:rFonts w:ascii="Times New Roman" w:hAnsi="Times New Roman"/>
          <w:sz w:val="26"/>
          <w:szCs w:val="26"/>
        </w:rPr>
        <w:t xml:space="preserve"> - небольшие фрагменты текста (неполные и полные предложения, отделы </w:t>
      </w:r>
      <w:proofErr w:type="gramStart"/>
      <w:r w:rsidRPr="00C71E48">
        <w:rPr>
          <w:rFonts w:ascii="Times New Roman" w:hAnsi="Times New Roman"/>
          <w:sz w:val="26"/>
          <w:szCs w:val="26"/>
        </w:rPr>
        <w:t>абзацы ,</w:t>
      </w:r>
      <w:proofErr w:type="gramEnd"/>
      <w:r w:rsidRPr="00C71E48">
        <w:rPr>
          <w:rFonts w:ascii="Times New Roman" w:hAnsi="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34A2D880"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C71E48">
        <w:rPr>
          <w:rFonts w:ascii="Times New Roman" w:hAnsi="Times New Roman"/>
          <w:sz w:val="26"/>
          <w:szCs w:val="26"/>
        </w:rPr>
        <w:t>даталогические</w:t>
      </w:r>
      <w:proofErr w:type="spellEnd"/>
      <w:r w:rsidRPr="00C71E48">
        <w:rPr>
          <w:rFonts w:ascii="Times New Roman" w:hAnsi="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66588356"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Тезисы</w:t>
      </w:r>
      <w:r w:rsidRPr="00C71E48">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14:paraId="6CB3561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Отличие тезисов от обычных выписок состоит в следующем. </w:t>
      </w:r>
      <w:r w:rsidRPr="00C71E48">
        <w:rPr>
          <w:rFonts w:ascii="Times New Roman" w:hAnsi="Times New Roman"/>
          <w:i/>
          <w:sz w:val="26"/>
          <w:szCs w:val="26"/>
        </w:rPr>
        <w:t>Во-первых</w:t>
      </w:r>
      <w:r w:rsidRPr="00C71E48">
        <w:rPr>
          <w:rFonts w:ascii="Times New Roman" w:hAnsi="Times New Roman"/>
          <w:sz w:val="26"/>
          <w:szCs w:val="26"/>
        </w:rPr>
        <w:t xml:space="preserve">, тезисам присуща значительно более высокая степень концентрации материала.  </w:t>
      </w:r>
      <w:r w:rsidRPr="00C71E48">
        <w:rPr>
          <w:rFonts w:ascii="Times New Roman" w:hAnsi="Times New Roman"/>
          <w:i/>
          <w:sz w:val="26"/>
          <w:szCs w:val="26"/>
        </w:rPr>
        <w:t>Во-вторых</w:t>
      </w:r>
      <w:r w:rsidRPr="00C71E48">
        <w:rPr>
          <w:rFonts w:ascii="Times New Roman" w:hAnsi="Times New Roman"/>
          <w:sz w:val="26"/>
          <w:szCs w:val="26"/>
        </w:rPr>
        <w:t xml:space="preserve">, в тезисах отмечается преобладание выводов над общими рассуждениями. </w:t>
      </w:r>
      <w:r w:rsidRPr="00C71E48">
        <w:rPr>
          <w:rFonts w:ascii="Times New Roman" w:hAnsi="Times New Roman"/>
          <w:i/>
          <w:sz w:val="26"/>
          <w:szCs w:val="26"/>
        </w:rPr>
        <w:t>В-третьих</w:t>
      </w:r>
      <w:r w:rsidRPr="00C71E48">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14:paraId="36FB17CF"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Аннотация</w:t>
      </w:r>
      <w:r w:rsidRPr="00C71E48">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w:t>
      </w:r>
      <w:proofErr w:type="gramStart"/>
      <w:r w:rsidRPr="00C71E48">
        <w:rPr>
          <w:rFonts w:ascii="Times New Roman" w:hAnsi="Times New Roman"/>
          <w:sz w:val="26"/>
          <w:szCs w:val="26"/>
        </w:rPr>
        <w:t>К  написанию</w:t>
      </w:r>
      <w:proofErr w:type="gramEnd"/>
      <w:r w:rsidRPr="00C71E48">
        <w:rPr>
          <w:rFonts w:ascii="Times New Roman" w:hAnsi="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9CD3D7C"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 xml:space="preserve">Резюме </w:t>
      </w:r>
      <w:r w:rsidRPr="00C71E48">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31BC9D5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u w:val="single"/>
        </w:rPr>
        <w:t>Конспект</w:t>
      </w:r>
      <w:r w:rsidRPr="00C71E48">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2BED87B3" w14:textId="77777777" w:rsidR="00761E94" w:rsidRPr="00C71E48" w:rsidRDefault="00761E94" w:rsidP="00953690">
      <w:pPr>
        <w:spacing w:after="0"/>
        <w:jc w:val="center"/>
        <w:rPr>
          <w:rStyle w:val="10"/>
          <w:rFonts w:eastAsiaTheme="minorHAnsi"/>
          <w:b/>
          <w:sz w:val="26"/>
          <w:szCs w:val="26"/>
        </w:rPr>
      </w:pPr>
      <w:bookmarkStart w:id="4" w:name="_Toc354667571"/>
      <w:bookmarkStart w:id="5" w:name="_Toc341102554"/>
      <w:bookmarkStart w:id="6" w:name="_Toc341106312"/>
    </w:p>
    <w:p w14:paraId="527B971F" w14:textId="50DBD5A7" w:rsidR="00F23F15" w:rsidRPr="00C71E48" w:rsidRDefault="00F23F15" w:rsidP="00953690">
      <w:pPr>
        <w:spacing w:after="0"/>
        <w:jc w:val="center"/>
        <w:rPr>
          <w:rFonts w:ascii="Times New Roman" w:hAnsi="Times New Roman"/>
          <w:color w:val="000000"/>
          <w:sz w:val="26"/>
          <w:szCs w:val="26"/>
        </w:rPr>
      </w:pPr>
      <w:r w:rsidRPr="00C71E48">
        <w:rPr>
          <w:rStyle w:val="10"/>
          <w:rFonts w:eastAsiaTheme="minorHAnsi"/>
          <w:b/>
          <w:sz w:val="26"/>
          <w:szCs w:val="26"/>
        </w:rPr>
        <w:t>Методические  </w:t>
      </w:r>
      <w:bookmarkStart w:id="7" w:name="YANDEX_186"/>
      <w:bookmarkEnd w:id="7"/>
      <w:r w:rsidRPr="00C71E48">
        <w:rPr>
          <w:rStyle w:val="10"/>
          <w:rFonts w:eastAsiaTheme="minorHAnsi"/>
          <w:b/>
          <w:sz w:val="26"/>
          <w:szCs w:val="26"/>
        </w:rPr>
        <w:t> </w:t>
      </w:r>
      <w:r w:rsidR="001D17BD" w:rsidRPr="00C71E48">
        <w:rPr>
          <w:rStyle w:val="10"/>
          <w:rFonts w:eastAsiaTheme="minorHAnsi"/>
          <w:b/>
          <w:sz w:val="26"/>
          <w:szCs w:val="26"/>
        </w:rPr>
        <w:t>рекомендации по</w:t>
      </w:r>
      <w:r w:rsidRPr="00C71E48">
        <w:rPr>
          <w:rStyle w:val="10"/>
          <w:rFonts w:eastAsiaTheme="minorHAnsi"/>
          <w:b/>
          <w:sz w:val="26"/>
          <w:szCs w:val="26"/>
        </w:rPr>
        <w:t xml:space="preserve"> составлению</w:t>
      </w:r>
      <w:bookmarkEnd w:id="4"/>
      <w:r w:rsidRPr="00C71E48">
        <w:rPr>
          <w:rFonts w:ascii="Times New Roman" w:hAnsi="Times New Roman"/>
          <w:b/>
          <w:bCs/>
          <w:iCs/>
          <w:color w:val="000000"/>
          <w:sz w:val="26"/>
          <w:szCs w:val="26"/>
        </w:rPr>
        <w:t xml:space="preserve"> конспекта</w:t>
      </w:r>
    </w:p>
    <w:p w14:paraId="6A6169D5"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36260DF6"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Выделите главное, составьте план;</w:t>
      </w:r>
    </w:p>
    <w:p w14:paraId="6CF25A53"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Кратко сформулируйте основные положения текста, отметьте аргументацию автора;</w:t>
      </w:r>
    </w:p>
    <w:p w14:paraId="288018B1"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553FFF90" w14:textId="77777777" w:rsidR="00F23F15" w:rsidRPr="00C71E48" w:rsidRDefault="00F23F15" w:rsidP="00953690">
      <w:pPr>
        <w:numPr>
          <w:ilvl w:val="0"/>
          <w:numId w:val="14"/>
        </w:numPr>
        <w:tabs>
          <w:tab w:val="left" w:pos="993"/>
        </w:tabs>
        <w:spacing w:after="0"/>
        <w:ind w:left="0" w:firstLine="709"/>
        <w:jc w:val="both"/>
        <w:rPr>
          <w:rFonts w:ascii="Times New Roman" w:hAnsi="Times New Roman"/>
          <w:color w:val="000000"/>
          <w:sz w:val="26"/>
          <w:szCs w:val="26"/>
        </w:rPr>
      </w:pPr>
      <w:r w:rsidRPr="00C71E48">
        <w:rPr>
          <w:rFonts w:ascii="Times New Roman" w:hAnsi="Times New Roman"/>
          <w:color w:val="000000"/>
          <w:sz w:val="26"/>
          <w:szCs w:val="26"/>
        </w:rPr>
        <w:t>Грамотно записывайте цитаты. Цитируя, учитывайте лаконичность, значимость мысли.</w:t>
      </w:r>
    </w:p>
    <w:p w14:paraId="133C192C" w14:textId="77777777" w:rsidR="00F23F15" w:rsidRPr="00C71E48" w:rsidRDefault="00F23F15" w:rsidP="00953690">
      <w:pPr>
        <w:tabs>
          <w:tab w:val="left" w:pos="993"/>
        </w:tabs>
        <w:spacing w:after="0"/>
        <w:ind w:firstLine="709"/>
        <w:jc w:val="both"/>
        <w:rPr>
          <w:rFonts w:ascii="Times New Roman" w:hAnsi="Times New Roman"/>
          <w:color w:val="000000"/>
          <w:sz w:val="26"/>
          <w:szCs w:val="26"/>
        </w:rPr>
      </w:pPr>
      <w:r w:rsidRPr="00C71E48">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039E6902" w14:textId="77777777" w:rsidR="00F23F15" w:rsidRPr="00C71E48" w:rsidRDefault="00F23F15" w:rsidP="00953690">
      <w:pPr>
        <w:pStyle w:val="3"/>
        <w:spacing w:before="0"/>
        <w:ind w:firstLine="709"/>
        <w:jc w:val="both"/>
        <w:rPr>
          <w:rFonts w:ascii="Times New Roman" w:hAnsi="Times New Roman" w:cs="Times New Roman"/>
          <w:sz w:val="26"/>
          <w:szCs w:val="26"/>
        </w:rPr>
      </w:pPr>
      <w:bookmarkStart w:id="8" w:name="_Toc354667572"/>
      <w:bookmarkStart w:id="9" w:name="_Toc341102555"/>
      <w:bookmarkStart w:id="10" w:name="_Toc341106313"/>
    </w:p>
    <w:p w14:paraId="6F2F11CB" w14:textId="77777777" w:rsidR="00F23F15" w:rsidRPr="00C71E48" w:rsidRDefault="00F23F15" w:rsidP="00953690">
      <w:pPr>
        <w:pStyle w:val="3"/>
        <w:spacing w:before="0"/>
        <w:jc w:val="center"/>
        <w:rPr>
          <w:rFonts w:ascii="Times New Roman" w:hAnsi="Times New Roman" w:cs="Times New Roman"/>
          <w:color w:val="auto"/>
          <w:sz w:val="26"/>
          <w:szCs w:val="26"/>
        </w:rPr>
      </w:pPr>
      <w:r w:rsidRPr="00C71E48">
        <w:rPr>
          <w:rFonts w:ascii="Times New Roman" w:hAnsi="Times New Roman" w:cs="Times New Roman"/>
          <w:color w:val="auto"/>
          <w:sz w:val="26"/>
          <w:szCs w:val="26"/>
        </w:rPr>
        <w:t>Методические рекомендации по подготовке доклада</w:t>
      </w:r>
      <w:bookmarkEnd w:id="8"/>
    </w:p>
    <w:p w14:paraId="7BCA8F0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Доклад </w:t>
      </w:r>
      <w:r w:rsidRPr="00C71E48">
        <w:rPr>
          <w:rFonts w:ascii="Times New Roman" w:hAnsi="Times New Roman"/>
          <w:sz w:val="26"/>
          <w:szCs w:val="26"/>
        </w:rPr>
        <w:t>– публичное сообщение, представляющее собой развёрнутое изложение определённой темы.</w:t>
      </w:r>
    </w:p>
    <w:p w14:paraId="24DF0519" w14:textId="77777777" w:rsidR="00F23F15" w:rsidRPr="00C71E48" w:rsidRDefault="00F23F15" w:rsidP="00953690">
      <w:pPr>
        <w:autoSpaceDE w:val="0"/>
        <w:autoSpaceDN w:val="0"/>
        <w:adjustRightInd w:val="0"/>
        <w:spacing w:after="0"/>
        <w:ind w:firstLine="709"/>
        <w:jc w:val="both"/>
        <w:rPr>
          <w:rFonts w:ascii="Times New Roman" w:hAnsi="Times New Roman"/>
          <w:b/>
          <w:bCs/>
          <w:sz w:val="26"/>
          <w:szCs w:val="26"/>
        </w:rPr>
      </w:pPr>
      <w:r w:rsidRPr="00C71E48">
        <w:rPr>
          <w:rFonts w:ascii="Times New Roman" w:hAnsi="Times New Roman"/>
          <w:b/>
          <w:bCs/>
          <w:sz w:val="26"/>
          <w:szCs w:val="26"/>
        </w:rPr>
        <w:t>Этапы подготовки доклада:</w:t>
      </w:r>
    </w:p>
    <w:p w14:paraId="1AD3510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 Определение цели доклада.</w:t>
      </w:r>
    </w:p>
    <w:p w14:paraId="37D8FF58"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2. Подбор необходимого материала, определяющего содержание доклада.</w:t>
      </w:r>
    </w:p>
    <w:p w14:paraId="1AC89F79"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14:paraId="1D9AA9E5"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4. Общее знакомство с литературой и выделение среди источников главного.</w:t>
      </w:r>
    </w:p>
    <w:p w14:paraId="51746DDD"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5. Уточнение плана, отбор материала к каждому пункту плана.</w:t>
      </w:r>
    </w:p>
    <w:p w14:paraId="7AA78F8C"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6. Композиционное оформление доклада.</w:t>
      </w:r>
    </w:p>
    <w:p w14:paraId="093AED04"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lastRenderedPageBreak/>
        <w:t>7. Заучивание, запоминание текста доклада, подготовки тезисов выступления.</w:t>
      </w:r>
    </w:p>
    <w:p w14:paraId="34A36F5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8. Выступление с докладом.</w:t>
      </w:r>
    </w:p>
    <w:p w14:paraId="7CF45CD6"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9. Обсуждение доклада.</w:t>
      </w:r>
    </w:p>
    <w:p w14:paraId="459A68F7"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10. Оценивание доклада</w:t>
      </w:r>
    </w:p>
    <w:p w14:paraId="4FB9A2D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Композиционное оформление доклада </w:t>
      </w:r>
      <w:r w:rsidRPr="00C71E48">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1FAA285E"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Вступление </w:t>
      </w:r>
      <w:r w:rsidRPr="00C71E48">
        <w:rPr>
          <w:rFonts w:ascii="Times New Roman" w:hAnsi="Times New Roman"/>
          <w:sz w:val="26"/>
          <w:szCs w:val="26"/>
        </w:rPr>
        <w:t>помогает обеспечить успех выступления по любой тематике.</w:t>
      </w:r>
    </w:p>
    <w:p w14:paraId="5DDB7271"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Вступление должно содержать:</w:t>
      </w:r>
    </w:p>
    <w:p w14:paraId="46C24027" w14:textId="77777777" w:rsidR="00F23F15" w:rsidRPr="00C71E48" w:rsidRDefault="00F23F15" w:rsidP="00953690">
      <w:pPr>
        <w:pStyle w:val="a6"/>
        <w:numPr>
          <w:ilvl w:val="0"/>
          <w:numId w:val="12"/>
        </w:numPr>
        <w:autoSpaceDE w:val="0"/>
        <w:autoSpaceDN w:val="0"/>
        <w:adjustRightInd w:val="0"/>
        <w:spacing w:line="276" w:lineRule="auto"/>
        <w:ind w:left="0" w:hanging="11"/>
        <w:rPr>
          <w:sz w:val="26"/>
          <w:szCs w:val="26"/>
        </w:rPr>
      </w:pPr>
      <w:proofErr w:type="gramStart"/>
      <w:r w:rsidRPr="00C71E48">
        <w:rPr>
          <w:sz w:val="26"/>
          <w:szCs w:val="26"/>
        </w:rPr>
        <w:t>название</w:t>
      </w:r>
      <w:proofErr w:type="gramEnd"/>
      <w:r w:rsidRPr="00C71E48">
        <w:rPr>
          <w:sz w:val="26"/>
          <w:szCs w:val="26"/>
        </w:rPr>
        <w:t xml:space="preserve"> доклада;</w:t>
      </w:r>
    </w:p>
    <w:p w14:paraId="2523EF9C"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proofErr w:type="gramStart"/>
      <w:r w:rsidRPr="00C71E48">
        <w:rPr>
          <w:sz w:val="26"/>
          <w:szCs w:val="26"/>
        </w:rPr>
        <w:t>сообщение</w:t>
      </w:r>
      <w:proofErr w:type="gramEnd"/>
      <w:r w:rsidRPr="00C71E48">
        <w:rPr>
          <w:sz w:val="26"/>
          <w:szCs w:val="26"/>
        </w:rPr>
        <w:t xml:space="preserve"> основной идеи;</w:t>
      </w:r>
    </w:p>
    <w:p w14:paraId="6EAC0C89"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proofErr w:type="gramStart"/>
      <w:r w:rsidRPr="00C71E48">
        <w:rPr>
          <w:sz w:val="26"/>
          <w:szCs w:val="26"/>
        </w:rPr>
        <w:t>современную</w:t>
      </w:r>
      <w:proofErr w:type="gramEnd"/>
      <w:r w:rsidRPr="00C71E48">
        <w:rPr>
          <w:sz w:val="26"/>
          <w:szCs w:val="26"/>
        </w:rPr>
        <w:t xml:space="preserve"> оценку предмета изложения;</w:t>
      </w:r>
    </w:p>
    <w:p w14:paraId="5969CDF1"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proofErr w:type="gramStart"/>
      <w:r w:rsidRPr="00C71E48">
        <w:rPr>
          <w:sz w:val="26"/>
          <w:szCs w:val="26"/>
        </w:rPr>
        <w:t>краткое</w:t>
      </w:r>
      <w:proofErr w:type="gramEnd"/>
      <w:r w:rsidRPr="00C71E48">
        <w:rPr>
          <w:sz w:val="26"/>
          <w:szCs w:val="26"/>
        </w:rPr>
        <w:t xml:space="preserve"> перечисление рассматриваемых вопросов;</w:t>
      </w:r>
    </w:p>
    <w:p w14:paraId="4B0E7F3A"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proofErr w:type="gramStart"/>
      <w:r w:rsidRPr="00C71E48">
        <w:rPr>
          <w:sz w:val="26"/>
          <w:szCs w:val="26"/>
        </w:rPr>
        <w:t>интересную</w:t>
      </w:r>
      <w:proofErr w:type="gramEnd"/>
      <w:r w:rsidRPr="00C71E48">
        <w:rPr>
          <w:sz w:val="26"/>
          <w:szCs w:val="26"/>
        </w:rPr>
        <w:t xml:space="preserve"> для слушателей форму изложения;</w:t>
      </w:r>
    </w:p>
    <w:p w14:paraId="0633A466" w14:textId="77777777" w:rsidR="00F23F15" w:rsidRPr="00C71E48" w:rsidRDefault="00F23F15" w:rsidP="00953690">
      <w:pPr>
        <w:pStyle w:val="a6"/>
        <w:numPr>
          <w:ilvl w:val="0"/>
          <w:numId w:val="11"/>
        </w:numPr>
        <w:autoSpaceDE w:val="0"/>
        <w:autoSpaceDN w:val="0"/>
        <w:adjustRightInd w:val="0"/>
        <w:spacing w:line="276" w:lineRule="auto"/>
        <w:ind w:left="0" w:firstLine="709"/>
        <w:rPr>
          <w:sz w:val="26"/>
          <w:szCs w:val="26"/>
        </w:rPr>
      </w:pPr>
      <w:proofErr w:type="gramStart"/>
      <w:r w:rsidRPr="00C71E48">
        <w:rPr>
          <w:sz w:val="26"/>
          <w:szCs w:val="26"/>
        </w:rPr>
        <w:t>акцентирование</w:t>
      </w:r>
      <w:proofErr w:type="gramEnd"/>
      <w:r w:rsidRPr="00C71E48">
        <w:rPr>
          <w:sz w:val="26"/>
          <w:szCs w:val="26"/>
        </w:rPr>
        <w:t xml:space="preserve"> оригинальности подхода.</w:t>
      </w:r>
    </w:p>
    <w:p w14:paraId="063685BF"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sz w:val="26"/>
          <w:szCs w:val="26"/>
        </w:rPr>
        <w:t>Выступление состоит из следующих частей:</w:t>
      </w:r>
    </w:p>
    <w:p w14:paraId="74B595B3" w14:textId="77777777" w:rsidR="00F23F15" w:rsidRPr="00C71E48"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Основная часть, </w:t>
      </w:r>
      <w:r w:rsidRPr="00C71E48">
        <w:rPr>
          <w:rFonts w:ascii="Times New Roman" w:hAnsi="Times New Roman"/>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753CDF66" w14:textId="1CA03B97" w:rsidR="00F23F15" w:rsidRDefault="00F23F15" w:rsidP="00953690">
      <w:pPr>
        <w:autoSpaceDE w:val="0"/>
        <w:autoSpaceDN w:val="0"/>
        <w:adjustRightInd w:val="0"/>
        <w:spacing w:after="0"/>
        <w:ind w:firstLine="709"/>
        <w:jc w:val="both"/>
        <w:rPr>
          <w:rFonts w:ascii="Times New Roman" w:hAnsi="Times New Roman"/>
          <w:sz w:val="26"/>
          <w:szCs w:val="26"/>
        </w:rPr>
      </w:pPr>
      <w:r w:rsidRPr="00C71E48">
        <w:rPr>
          <w:rFonts w:ascii="Times New Roman" w:hAnsi="Times New Roman"/>
          <w:b/>
          <w:bCs/>
          <w:sz w:val="26"/>
          <w:szCs w:val="26"/>
        </w:rPr>
        <w:t xml:space="preserve">Заключение </w:t>
      </w:r>
      <w:r w:rsidRPr="00C71E48">
        <w:rPr>
          <w:rFonts w:ascii="Times New Roman" w:hAnsi="Times New Roman"/>
          <w:sz w:val="26"/>
          <w:szCs w:val="26"/>
        </w:rPr>
        <w:t>- это чёткое обобщение и краткие выводы по излагаемой теме.</w:t>
      </w:r>
    </w:p>
    <w:p w14:paraId="4A1AD41D" w14:textId="77777777" w:rsidR="001D17BD" w:rsidRPr="00C71E48" w:rsidRDefault="001D17BD" w:rsidP="00953690">
      <w:pPr>
        <w:autoSpaceDE w:val="0"/>
        <w:autoSpaceDN w:val="0"/>
        <w:adjustRightInd w:val="0"/>
        <w:spacing w:after="0"/>
        <w:ind w:firstLine="709"/>
        <w:jc w:val="both"/>
        <w:rPr>
          <w:rFonts w:ascii="Times New Roman" w:hAnsi="Times New Roman"/>
          <w:sz w:val="26"/>
          <w:szCs w:val="26"/>
          <w:lang w:eastAsia="ru-RU"/>
        </w:rPr>
      </w:pPr>
    </w:p>
    <w:p w14:paraId="3B53312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1" w:name="_Toc354667573"/>
      <w:r w:rsidRPr="00C71E48">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14:paraId="0190C08B"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Регламент устного публичного выступления – не более 10 минут. </w:t>
      </w:r>
    </w:p>
    <w:p w14:paraId="29374A2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4924496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Любое устное выступление должно удовлетворять </w:t>
      </w:r>
      <w:r w:rsidRPr="00C71E48">
        <w:rPr>
          <w:rFonts w:ascii="Times New Roman" w:hAnsi="Times New Roman"/>
          <w:i/>
          <w:sz w:val="26"/>
          <w:szCs w:val="26"/>
        </w:rPr>
        <w:t>трем основным критериям</w:t>
      </w:r>
      <w:r w:rsidRPr="00C71E48">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101FEEB6"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Работу по подготовке устного выступления можно разделить на два основных этапа: </w:t>
      </w:r>
      <w:proofErr w:type="spellStart"/>
      <w:r w:rsidRPr="00C71E48">
        <w:rPr>
          <w:snapToGrid w:val="0"/>
          <w:sz w:val="26"/>
          <w:szCs w:val="26"/>
        </w:rPr>
        <w:t>докоммуникативный</w:t>
      </w:r>
      <w:proofErr w:type="spellEnd"/>
      <w:r w:rsidRPr="00C71E48">
        <w:rPr>
          <w:snapToGrid w:val="0"/>
          <w:sz w:val="26"/>
          <w:szCs w:val="26"/>
        </w:rPr>
        <w:t xml:space="preserve"> этап (подготовка выступления) и коммуникативный этап (взаимодействие с аудиторией).</w:t>
      </w:r>
    </w:p>
    <w:p w14:paraId="34157D75"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w:t>
      </w:r>
      <w:r w:rsidRPr="00C71E48">
        <w:rPr>
          <w:rFonts w:ascii="Times New Roman" w:hAnsi="Times New Roman"/>
          <w:snapToGrid w:val="0"/>
          <w:sz w:val="26"/>
          <w:szCs w:val="26"/>
        </w:rPr>
        <w:lastRenderedPageBreak/>
        <w:t xml:space="preserve">результата (например, «Технология изготовления…», «Модель развития…», «Система управления…», «Методика выявления…» и пр.). </w:t>
      </w:r>
      <w:r w:rsidRPr="00C71E48">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377AB3F7"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7956E8FD" w14:textId="77777777" w:rsidR="00F23F15" w:rsidRPr="00C71E48" w:rsidRDefault="00F23F15" w:rsidP="00953690">
      <w:pPr>
        <w:pStyle w:val="3f3f3f3f3f3f3f3f3f3f3f3f3f2"/>
        <w:spacing w:line="276" w:lineRule="auto"/>
        <w:ind w:firstLine="709"/>
        <w:rPr>
          <w:snapToGrid w:val="0"/>
          <w:sz w:val="26"/>
          <w:szCs w:val="26"/>
        </w:rPr>
      </w:pPr>
      <w:r w:rsidRPr="00C71E48">
        <w:rPr>
          <w:sz w:val="26"/>
          <w:szCs w:val="26"/>
          <w:u w:val="single"/>
        </w:rPr>
        <w:t>Вступление</w:t>
      </w:r>
      <w:r w:rsidRPr="00C71E48">
        <w:rPr>
          <w:sz w:val="26"/>
          <w:szCs w:val="26"/>
        </w:rPr>
        <w:t xml:space="preserve"> включает в себя </w:t>
      </w:r>
      <w:r w:rsidRPr="00C71E48">
        <w:rPr>
          <w:snapToGrid w:val="0"/>
          <w:sz w:val="26"/>
          <w:szCs w:val="26"/>
        </w:rPr>
        <w:t xml:space="preserve">представление авторов (фамилия, имя отчество, при необходимости место учебы/работы, статус), </w:t>
      </w:r>
      <w:r w:rsidRPr="00C71E48">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C71E48">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16351F15"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Требования к основному тезису выступления:</w:t>
      </w:r>
    </w:p>
    <w:p w14:paraId="0EF63522"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proofErr w:type="gramStart"/>
      <w:r w:rsidRPr="00C71E48">
        <w:rPr>
          <w:snapToGrid w:val="0"/>
          <w:sz w:val="26"/>
          <w:szCs w:val="26"/>
        </w:rPr>
        <w:t>фраза</w:t>
      </w:r>
      <w:proofErr w:type="gramEnd"/>
      <w:r w:rsidRPr="00C71E48">
        <w:rPr>
          <w:snapToGrid w:val="0"/>
          <w:sz w:val="26"/>
          <w:szCs w:val="26"/>
        </w:rPr>
        <w:t xml:space="preserve"> должна утверждать главную мысль и соответствовать цели выступления;</w:t>
      </w:r>
    </w:p>
    <w:p w14:paraId="16611E4A"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proofErr w:type="gramStart"/>
      <w:r w:rsidRPr="00C71E48">
        <w:rPr>
          <w:snapToGrid w:val="0"/>
          <w:sz w:val="26"/>
          <w:szCs w:val="26"/>
        </w:rPr>
        <w:t>суждение</w:t>
      </w:r>
      <w:proofErr w:type="gramEnd"/>
      <w:r w:rsidRPr="00C71E48">
        <w:rPr>
          <w:snapToGrid w:val="0"/>
          <w:sz w:val="26"/>
          <w:szCs w:val="26"/>
        </w:rPr>
        <w:t xml:space="preserve"> должно быть кратким, ясным, легко удерживаться в кратковременной памяти;</w:t>
      </w:r>
    </w:p>
    <w:p w14:paraId="26D3B48E" w14:textId="77777777" w:rsidR="00F23F15" w:rsidRPr="00C71E48" w:rsidRDefault="00F23F15" w:rsidP="00953690">
      <w:pPr>
        <w:pStyle w:val="3f3f3f3f3f3f3f3f3f3f3f3f3f2"/>
        <w:numPr>
          <w:ilvl w:val="0"/>
          <w:numId w:val="6"/>
        </w:numPr>
        <w:spacing w:line="276" w:lineRule="auto"/>
        <w:ind w:left="0" w:firstLine="709"/>
        <w:rPr>
          <w:snapToGrid w:val="0"/>
          <w:sz w:val="26"/>
          <w:szCs w:val="26"/>
        </w:rPr>
      </w:pPr>
      <w:proofErr w:type="gramStart"/>
      <w:r w:rsidRPr="00C71E48">
        <w:rPr>
          <w:snapToGrid w:val="0"/>
          <w:sz w:val="26"/>
          <w:szCs w:val="26"/>
        </w:rPr>
        <w:t>мысль</w:t>
      </w:r>
      <w:proofErr w:type="gramEnd"/>
      <w:r w:rsidRPr="00C71E48">
        <w:rPr>
          <w:snapToGrid w:val="0"/>
          <w:sz w:val="26"/>
          <w:szCs w:val="26"/>
        </w:rPr>
        <w:t xml:space="preserve"> должна пониматься однозначно, не заключать в себе противоречия.</w:t>
      </w:r>
    </w:p>
    <w:p w14:paraId="22C283D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 речи может быть несколько стержневых идей, но не более трех.</w:t>
      </w:r>
    </w:p>
    <w:p w14:paraId="1B491AF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napToGrid w:val="0"/>
          <w:sz w:val="26"/>
          <w:szCs w:val="26"/>
        </w:rPr>
        <w:t xml:space="preserve">Самая частая ошибка в начале речи – либо </w:t>
      </w:r>
      <w:r w:rsidRPr="00C71E48">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5E9D18C0"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 аргументации в пользу стержневой идеи проекта можно привлекать фото-, </w:t>
      </w:r>
      <w:proofErr w:type="spellStart"/>
      <w:r w:rsidRPr="00C71E48">
        <w:rPr>
          <w:snapToGrid w:val="0"/>
          <w:sz w:val="26"/>
          <w:szCs w:val="26"/>
        </w:rPr>
        <w:t>видеофрагметы</w:t>
      </w:r>
      <w:proofErr w:type="spellEnd"/>
      <w:r w:rsidRPr="00C71E48">
        <w:rPr>
          <w:snapToGrid w:val="0"/>
          <w:sz w:val="26"/>
          <w:szCs w:val="26"/>
        </w:rPr>
        <w:t xml:space="preserve">, аудиозаписи, </w:t>
      </w:r>
      <w:proofErr w:type="spellStart"/>
      <w:r w:rsidRPr="00C71E48">
        <w:rPr>
          <w:snapToGrid w:val="0"/>
          <w:sz w:val="26"/>
          <w:szCs w:val="26"/>
        </w:rPr>
        <w:t>фактологический</w:t>
      </w:r>
      <w:proofErr w:type="spellEnd"/>
      <w:r w:rsidRPr="00C71E48">
        <w:rPr>
          <w:snapToGrid w:val="0"/>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4BCB6A78"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55C06CF0"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C71E48">
        <w:rPr>
          <w:rFonts w:ascii="Times New Roman" w:hAnsi="Times New Roman"/>
          <w:color w:val="000000"/>
          <w:sz w:val="26"/>
          <w:szCs w:val="26"/>
        </w:rPr>
        <w:t xml:space="preserve">Перед тем как использовать в своей презентации корпоративный и специализированный </w:t>
      </w:r>
      <w:r w:rsidRPr="00C71E48">
        <w:rPr>
          <w:rFonts w:ascii="Times New Roman" w:hAnsi="Times New Roman"/>
          <w:color w:val="000000"/>
          <w:sz w:val="26"/>
          <w:szCs w:val="26"/>
        </w:rPr>
        <w:lastRenderedPageBreak/>
        <w:t xml:space="preserve">жаргон или термины, вы должны быть уверены, что аудитория поймет, о чем вы говорите. </w:t>
      </w:r>
    </w:p>
    <w:p w14:paraId="522009E1"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227DCA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C71E48">
        <w:rPr>
          <w:rFonts w:ascii="Times New Roman" w:hAnsi="Times New Roman"/>
          <w:sz w:val="26"/>
          <w:szCs w:val="26"/>
        </w:rPr>
        <w:t>скомканность</w:t>
      </w:r>
      <w:proofErr w:type="spellEnd"/>
      <w:r w:rsidRPr="00C71E48">
        <w:rPr>
          <w:rFonts w:ascii="Times New Roman" w:hAnsi="Times New Roman"/>
          <w:sz w:val="26"/>
          <w:szCs w:val="26"/>
        </w:rPr>
        <w:t xml:space="preserve"> основных положений, заключения).</w:t>
      </w:r>
    </w:p>
    <w:p w14:paraId="3E4892F6" w14:textId="77777777" w:rsidR="00F23F15" w:rsidRPr="00C71E48" w:rsidRDefault="00F23F15" w:rsidP="00953690">
      <w:pPr>
        <w:pStyle w:val="ae"/>
        <w:spacing w:line="276" w:lineRule="auto"/>
        <w:ind w:firstLine="709"/>
        <w:jc w:val="both"/>
        <w:rPr>
          <w:rFonts w:ascii="Times New Roman" w:hAnsi="Times New Roman"/>
          <w:sz w:val="26"/>
          <w:szCs w:val="26"/>
        </w:rPr>
      </w:pPr>
      <w:r w:rsidRPr="00C71E48">
        <w:rPr>
          <w:rFonts w:ascii="Times New Roman" w:hAnsi="Times New Roman"/>
          <w:sz w:val="26"/>
          <w:szCs w:val="26"/>
          <w:u w:val="single"/>
        </w:rPr>
        <w:t>В заключении</w:t>
      </w:r>
      <w:r w:rsidRPr="00C71E48">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C71E48">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C71E48">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13ACC3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7B96CEA"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Вам позволит…»</w:t>
      </w:r>
    </w:p>
    <w:p w14:paraId="2F942E6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«Благодаря этому вы получите…»</w:t>
      </w:r>
    </w:p>
    <w:p w14:paraId="62C582E7"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позволит избежать…»</w:t>
      </w:r>
    </w:p>
    <w:p w14:paraId="4E3BD56C"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повышает Ваши…»</w:t>
      </w:r>
    </w:p>
    <w:p w14:paraId="6877739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дает Вам дополнительно…»</w:t>
      </w:r>
    </w:p>
    <w:p w14:paraId="499A3C26"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«Это делает вас…»</w:t>
      </w:r>
    </w:p>
    <w:p w14:paraId="3D0264E8"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iCs/>
          <w:sz w:val="26"/>
          <w:szCs w:val="26"/>
        </w:rPr>
        <w:t>- «За счет этого вы можете…»</w:t>
      </w:r>
    </w:p>
    <w:p w14:paraId="1FE5EFB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После подготовки текста / плана выступления полезно проконтролировать себя вопросами:</w:t>
      </w:r>
    </w:p>
    <w:p w14:paraId="532A6512"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Вызывает ли мое выступление интерес?</w:t>
      </w:r>
    </w:p>
    <w:p w14:paraId="1C744DB7"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Достаточно ли я знаю по данному вопросу, и имеется ли у меня достаточно данных?</w:t>
      </w:r>
    </w:p>
    <w:p w14:paraId="34D627B8"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Смогу ли я закончить выступление в отведенное время?</w:t>
      </w:r>
    </w:p>
    <w:p w14:paraId="16BE8734" w14:textId="77777777" w:rsidR="00F23F15" w:rsidRPr="00C71E48" w:rsidRDefault="00F23F15" w:rsidP="00953690">
      <w:pPr>
        <w:pStyle w:val="3f3f3f3f3f3f3f3f3f3f3f3f3f2"/>
        <w:numPr>
          <w:ilvl w:val="0"/>
          <w:numId w:val="7"/>
        </w:numPr>
        <w:spacing w:line="276" w:lineRule="auto"/>
        <w:ind w:left="0" w:firstLine="709"/>
        <w:rPr>
          <w:snapToGrid w:val="0"/>
          <w:sz w:val="26"/>
          <w:szCs w:val="26"/>
        </w:rPr>
      </w:pPr>
      <w:r w:rsidRPr="00C71E48">
        <w:rPr>
          <w:snapToGrid w:val="0"/>
          <w:sz w:val="26"/>
          <w:szCs w:val="26"/>
        </w:rPr>
        <w:t>Соответствует ли мое выступление уровню моих знаний и опыту?</w:t>
      </w:r>
    </w:p>
    <w:p w14:paraId="265582B3" w14:textId="77777777" w:rsidR="00F23F15" w:rsidRPr="00C71E48" w:rsidRDefault="00F23F15" w:rsidP="00953690">
      <w:pPr>
        <w:spacing w:after="0"/>
        <w:ind w:firstLine="709"/>
        <w:jc w:val="both"/>
        <w:rPr>
          <w:rFonts w:ascii="Times New Roman" w:hAnsi="Times New Roman"/>
          <w:color w:val="000000"/>
          <w:sz w:val="26"/>
          <w:szCs w:val="26"/>
        </w:rPr>
      </w:pPr>
      <w:r w:rsidRPr="00C71E48">
        <w:rPr>
          <w:rFonts w:ascii="Times New Roman" w:hAnsi="Times New Roman"/>
          <w:snapToGrid w:val="0"/>
          <w:sz w:val="26"/>
          <w:szCs w:val="26"/>
        </w:rPr>
        <w:lastRenderedPageBreak/>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C71E48">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3983D855" w14:textId="77777777" w:rsidR="00F23F15" w:rsidRPr="00C71E48" w:rsidRDefault="00F23F15" w:rsidP="00953690">
      <w:pPr>
        <w:pStyle w:val="3f3f3f3f3f3f3f3f3f3f3f3f3f2"/>
        <w:spacing w:line="276" w:lineRule="auto"/>
        <w:ind w:firstLine="709"/>
        <w:rPr>
          <w:snapToGrid w:val="0"/>
          <w:color w:val="000000"/>
          <w:sz w:val="26"/>
          <w:szCs w:val="26"/>
        </w:rPr>
      </w:pPr>
      <w:r w:rsidRPr="00C71E48">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120EFD6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Кроме того, установлено, что </w:t>
      </w:r>
      <w:r w:rsidRPr="00C71E48">
        <w:rPr>
          <w:i/>
          <w:snapToGrid w:val="0"/>
          <w:sz w:val="26"/>
          <w:szCs w:val="26"/>
        </w:rPr>
        <w:t>короткие фразы</w:t>
      </w:r>
      <w:r w:rsidRPr="00C71E48">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41C7863"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343669A"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C71E48">
        <w:rPr>
          <w:snapToGrid w:val="0"/>
          <w:sz w:val="26"/>
          <w:szCs w:val="26"/>
        </w:rPr>
        <w:t>также  можно</w:t>
      </w:r>
      <w:proofErr w:type="gramEnd"/>
      <w:r w:rsidRPr="00C71E48">
        <w:rPr>
          <w:snapToGrid w:val="0"/>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3BC3E65B" w14:textId="77777777" w:rsidR="00F23F15" w:rsidRPr="00C71E48" w:rsidRDefault="00F23F15" w:rsidP="00953690">
      <w:pPr>
        <w:pStyle w:val="3f3f3f3f3f3f3f3f3f3f3f3f3f2"/>
        <w:spacing w:line="276" w:lineRule="auto"/>
        <w:ind w:firstLine="709"/>
        <w:rPr>
          <w:snapToGrid w:val="0"/>
          <w:sz w:val="26"/>
          <w:szCs w:val="26"/>
        </w:rPr>
      </w:pPr>
      <w:r w:rsidRPr="00C71E48">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656904AD" w14:textId="77777777" w:rsidR="00F23F15" w:rsidRPr="00C71E48" w:rsidRDefault="00F23F15" w:rsidP="00953690">
      <w:pPr>
        <w:pStyle w:val="3f3f3f3f3f3f3f3f3f3f3f3f3f2"/>
        <w:spacing w:line="276" w:lineRule="auto"/>
        <w:ind w:firstLine="709"/>
        <w:rPr>
          <w:sz w:val="26"/>
          <w:szCs w:val="26"/>
        </w:rPr>
      </w:pPr>
      <w:r w:rsidRPr="00C71E48">
        <w:rPr>
          <w:sz w:val="26"/>
          <w:szCs w:val="26"/>
        </w:rPr>
        <w:t>После выступления нужно быть готовым к ответам на возникшие у аудитории вопросы.</w:t>
      </w:r>
    </w:p>
    <w:p w14:paraId="08E555F7"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2" w:name="_Toc354667574"/>
      <w:r w:rsidRPr="00C71E48">
        <w:rPr>
          <w:rFonts w:ascii="Times New Roman" w:hAnsi="Times New Roman" w:cs="Times New Roman"/>
          <w:color w:val="auto"/>
          <w:sz w:val="26"/>
          <w:szCs w:val="26"/>
        </w:rPr>
        <w:lastRenderedPageBreak/>
        <w:t>Методические рекомендации по выполнению реферата</w:t>
      </w:r>
      <w:bookmarkEnd w:id="5"/>
      <w:bookmarkEnd w:id="6"/>
      <w:bookmarkEnd w:id="12"/>
    </w:p>
    <w:p w14:paraId="611F9488" w14:textId="77777777" w:rsidR="00F23F15" w:rsidRPr="00C71E48" w:rsidRDefault="00F23F15" w:rsidP="00953690">
      <w:pPr>
        <w:spacing w:after="0"/>
        <w:ind w:firstLine="720"/>
        <w:jc w:val="both"/>
        <w:rPr>
          <w:rFonts w:ascii="Times New Roman" w:hAnsi="Times New Roman"/>
          <w:sz w:val="26"/>
          <w:szCs w:val="26"/>
        </w:rPr>
      </w:pPr>
      <w:r w:rsidRPr="00C71E48">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13922144" w14:textId="77777777" w:rsidR="00F23F15" w:rsidRPr="00C71E48" w:rsidRDefault="00F23F15" w:rsidP="00953690">
      <w:pPr>
        <w:spacing w:after="0"/>
        <w:jc w:val="both"/>
        <w:rPr>
          <w:rFonts w:ascii="Times New Roman" w:hAnsi="Times New Roman"/>
          <w:sz w:val="26"/>
          <w:szCs w:val="26"/>
        </w:rPr>
      </w:pPr>
      <w:r w:rsidRPr="00C71E48">
        <w:rPr>
          <w:rFonts w:ascii="Times New Roman" w:hAnsi="Times New Roman"/>
          <w:sz w:val="26"/>
          <w:szCs w:val="26"/>
        </w:rPr>
        <w:t>Содержание реферата</w:t>
      </w:r>
    </w:p>
    <w:p w14:paraId="6812EAD8" w14:textId="77777777" w:rsidR="00F23F15" w:rsidRPr="00C71E48" w:rsidRDefault="00F23F15" w:rsidP="00953690">
      <w:pPr>
        <w:shd w:val="clear" w:color="auto" w:fill="FFFFFF"/>
        <w:spacing w:after="0"/>
        <w:ind w:firstLine="720"/>
        <w:jc w:val="both"/>
        <w:rPr>
          <w:rFonts w:ascii="Times New Roman" w:hAnsi="Times New Roman"/>
          <w:sz w:val="26"/>
          <w:szCs w:val="26"/>
        </w:rPr>
      </w:pPr>
      <w:r w:rsidRPr="00C71E48">
        <w:rPr>
          <w:rFonts w:ascii="Times New Roman" w:hAnsi="Times New Roman"/>
          <w:sz w:val="26"/>
          <w:szCs w:val="26"/>
        </w:rPr>
        <w:t xml:space="preserve">Реферат, как правило, должен содержать следующие </w:t>
      </w:r>
      <w:r w:rsidRPr="00C71E48">
        <w:rPr>
          <w:rFonts w:ascii="Times New Roman" w:hAnsi="Times New Roman"/>
          <w:bCs/>
          <w:iCs/>
          <w:sz w:val="26"/>
          <w:szCs w:val="26"/>
        </w:rPr>
        <w:t>структурные элементы</w:t>
      </w:r>
      <w:r w:rsidRPr="00C71E48">
        <w:rPr>
          <w:rFonts w:ascii="Times New Roman" w:hAnsi="Times New Roman"/>
          <w:sz w:val="26"/>
          <w:szCs w:val="26"/>
        </w:rPr>
        <w:t>:</w:t>
      </w:r>
    </w:p>
    <w:p w14:paraId="38C842B3"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титульный</w:t>
      </w:r>
      <w:proofErr w:type="gramEnd"/>
      <w:r w:rsidRPr="00C71E48">
        <w:rPr>
          <w:rFonts w:ascii="Times New Roman" w:hAnsi="Times New Roman"/>
          <w:sz w:val="26"/>
          <w:szCs w:val="26"/>
        </w:rPr>
        <w:t xml:space="preserve"> лист;</w:t>
      </w:r>
    </w:p>
    <w:p w14:paraId="75B3ABE2"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содержание</w:t>
      </w:r>
      <w:proofErr w:type="gramEnd"/>
      <w:r w:rsidRPr="00C71E48">
        <w:rPr>
          <w:rFonts w:ascii="Times New Roman" w:hAnsi="Times New Roman"/>
          <w:sz w:val="26"/>
          <w:szCs w:val="26"/>
        </w:rPr>
        <w:t>;</w:t>
      </w:r>
    </w:p>
    <w:p w14:paraId="08D5FBA9"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введение</w:t>
      </w:r>
      <w:proofErr w:type="gramEnd"/>
      <w:r w:rsidRPr="00C71E48">
        <w:rPr>
          <w:rFonts w:ascii="Times New Roman" w:hAnsi="Times New Roman"/>
          <w:sz w:val="26"/>
          <w:szCs w:val="26"/>
        </w:rPr>
        <w:t>;</w:t>
      </w:r>
    </w:p>
    <w:p w14:paraId="14242DE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основная</w:t>
      </w:r>
      <w:proofErr w:type="gramEnd"/>
      <w:r w:rsidRPr="00C71E48">
        <w:rPr>
          <w:rFonts w:ascii="Times New Roman" w:hAnsi="Times New Roman"/>
          <w:sz w:val="26"/>
          <w:szCs w:val="26"/>
        </w:rPr>
        <w:t xml:space="preserve"> часть;</w:t>
      </w:r>
    </w:p>
    <w:p w14:paraId="4B02CB64"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заключение</w:t>
      </w:r>
      <w:proofErr w:type="gramEnd"/>
      <w:r w:rsidRPr="00C71E48">
        <w:rPr>
          <w:rFonts w:ascii="Times New Roman" w:hAnsi="Times New Roman"/>
          <w:sz w:val="26"/>
          <w:szCs w:val="26"/>
        </w:rPr>
        <w:t>;</w:t>
      </w:r>
    </w:p>
    <w:p w14:paraId="4541A38E"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список</w:t>
      </w:r>
      <w:proofErr w:type="gramEnd"/>
      <w:r w:rsidRPr="00C71E48">
        <w:rPr>
          <w:rFonts w:ascii="Times New Roman" w:hAnsi="Times New Roman"/>
          <w:sz w:val="26"/>
          <w:szCs w:val="26"/>
        </w:rPr>
        <w:t xml:space="preserve"> использованных источников;</w:t>
      </w:r>
    </w:p>
    <w:p w14:paraId="022C4B77" w14:textId="77777777" w:rsidR="00F23F15" w:rsidRPr="00C71E48" w:rsidRDefault="00F23F15" w:rsidP="00953690">
      <w:pPr>
        <w:numPr>
          <w:ilvl w:val="0"/>
          <w:numId w:val="4"/>
        </w:numPr>
        <w:shd w:val="clear" w:color="auto" w:fill="FFFFFF"/>
        <w:tabs>
          <w:tab w:val="clear" w:pos="1080"/>
          <w:tab w:val="num" w:pos="1260"/>
        </w:tabs>
        <w:spacing w:after="0"/>
        <w:ind w:left="0"/>
        <w:jc w:val="both"/>
        <w:rPr>
          <w:rFonts w:ascii="Times New Roman" w:hAnsi="Times New Roman"/>
          <w:sz w:val="26"/>
          <w:szCs w:val="26"/>
        </w:rPr>
      </w:pPr>
      <w:proofErr w:type="gramStart"/>
      <w:r w:rsidRPr="00C71E48">
        <w:rPr>
          <w:rFonts w:ascii="Times New Roman" w:hAnsi="Times New Roman"/>
          <w:sz w:val="26"/>
          <w:szCs w:val="26"/>
        </w:rPr>
        <w:t>приложения</w:t>
      </w:r>
      <w:proofErr w:type="gramEnd"/>
      <w:r w:rsidRPr="00C71E48">
        <w:rPr>
          <w:rFonts w:ascii="Times New Roman" w:hAnsi="Times New Roman"/>
          <w:sz w:val="26"/>
          <w:szCs w:val="26"/>
        </w:rPr>
        <w:t xml:space="preserve"> (при необходимости).</w:t>
      </w:r>
    </w:p>
    <w:p w14:paraId="7857D5A4" w14:textId="77777777" w:rsidR="00F23F15" w:rsidRPr="00C71E48" w:rsidRDefault="00F23F15" w:rsidP="00953690">
      <w:pPr>
        <w:pStyle w:val="ab"/>
        <w:spacing w:after="0" w:line="276" w:lineRule="auto"/>
        <w:ind w:left="0"/>
        <w:jc w:val="both"/>
        <w:rPr>
          <w:sz w:val="26"/>
          <w:szCs w:val="26"/>
        </w:rPr>
      </w:pPr>
      <w:r w:rsidRPr="00C71E48">
        <w:rPr>
          <w:sz w:val="26"/>
          <w:szCs w:val="26"/>
        </w:rPr>
        <w:t>Примерный объем в машинописных страницах составляющих реферата представлен в таблице.</w:t>
      </w:r>
    </w:p>
    <w:p w14:paraId="5CABE45F" w14:textId="77777777" w:rsidR="00F23F15" w:rsidRPr="00C71E48" w:rsidRDefault="00F23F15" w:rsidP="00953690">
      <w:pPr>
        <w:pStyle w:val="ab"/>
        <w:spacing w:after="0" w:line="276" w:lineRule="auto"/>
        <w:ind w:left="0"/>
        <w:jc w:val="both"/>
        <w:rPr>
          <w:sz w:val="26"/>
          <w:szCs w:val="26"/>
        </w:rPr>
      </w:pPr>
      <w:r w:rsidRPr="00C71E48">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C71E48" w14:paraId="780C0D6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96501BA" w14:textId="77777777" w:rsidR="00F23F15" w:rsidRPr="00C71E48" w:rsidRDefault="00F23F15" w:rsidP="00953690">
            <w:pPr>
              <w:shd w:val="clear" w:color="auto" w:fill="FFFFFF"/>
              <w:spacing w:after="0"/>
              <w:jc w:val="both"/>
              <w:rPr>
                <w:rFonts w:ascii="Times New Roman" w:hAnsi="Times New Roman"/>
                <w:bCs/>
                <w:sz w:val="26"/>
                <w:szCs w:val="26"/>
              </w:rPr>
            </w:pPr>
            <w:r w:rsidRPr="00C71E48">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43002805" w14:textId="77777777" w:rsidR="00F23F15" w:rsidRPr="00C71E48" w:rsidRDefault="00F23F15" w:rsidP="00953690">
            <w:pPr>
              <w:pStyle w:val="9"/>
              <w:spacing w:before="0"/>
              <w:jc w:val="both"/>
              <w:rPr>
                <w:rFonts w:ascii="Times New Roman" w:hAnsi="Times New Roman" w:cs="Times New Roman"/>
                <w:i w:val="0"/>
                <w:color w:val="auto"/>
                <w:sz w:val="26"/>
                <w:szCs w:val="26"/>
              </w:rPr>
            </w:pPr>
            <w:r w:rsidRPr="00C71E48">
              <w:rPr>
                <w:rFonts w:ascii="Times New Roman" w:hAnsi="Times New Roman" w:cs="Times New Roman"/>
                <w:i w:val="0"/>
                <w:color w:val="auto"/>
                <w:sz w:val="26"/>
                <w:szCs w:val="26"/>
              </w:rPr>
              <w:t>Количество страниц</w:t>
            </w:r>
          </w:p>
        </w:tc>
      </w:tr>
      <w:tr w:rsidR="00F23F15" w:rsidRPr="00C71E48" w14:paraId="4BB08D23"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16BDEA0"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2248534E"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6BFA161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F2346B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175D28FC"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w:t>
            </w:r>
          </w:p>
        </w:tc>
      </w:tr>
      <w:tr w:rsidR="00F23F15" w:rsidRPr="00C71E48" w14:paraId="331424FD"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2EB304" w14:textId="77777777" w:rsidR="00F23F15" w:rsidRPr="00C71E48" w:rsidRDefault="00F23F15" w:rsidP="00953690">
            <w:pPr>
              <w:pStyle w:val="6"/>
              <w:spacing w:before="0"/>
              <w:jc w:val="both"/>
              <w:rPr>
                <w:rFonts w:ascii="Times New Roman" w:hAnsi="Times New Roman" w:cs="Times New Roman"/>
                <w:b/>
                <w:color w:val="auto"/>
                <w:sz w:val="26"/>
                <w:szCs w:val="26"/>
              </w:rPr>
            </w:pPr>
            <w:r w:rsidRPr="00C71E48">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3E969D0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2</w:t>
            </w:r>
          </w:p>
        </w:tc>
      </w:tr>
      <w:tr w:rsidR="00F23F15" w:rsidRPr="00C71E48" w14:paraId="4214FE58"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6DBBDE7"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5710FF0A"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15-20</w:t>
            </w:r>
          </w:p>
        </w:tc>
      </w:tr>
      <w:tr w:rsidR="00F23F15" w:rsidRPr="00C71E48" w14:paraId="1C038709"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A6E5C6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36DB742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48E5C3EC"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6024B5"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596D15AF"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1-2</w:t>
            </w:r>
          </w:p>
        </w:tc>
      </w:tr>
      <w:tr w:rsidR="00F23F15" w:rsidRPr="00C71E48" w14:paraId="0DAF6BA6" w14:textId="77777777"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319A1D6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00671579" w14:textId="77777777" w:rsidR="00F23F15" w:rsidRPr="00C71E48" w:rsidRDefault="00F23F15" w:rsidP="00953690">
            <w:pPr>
              <w:shd w:val="clear" w:color="auto" w:fill="FFFFFF"/>
              <w:spacing w:after="0"/>
              <w:jc w:val="both"/>
              <w:rPr>
                <w:rFonts w:ascii="Times New Roman" w:hAnsi="Times New Roman"/>
                <w:sz w:val="26"/>
                <w:szCs w:val="26"/>
              </w:rPr>
            </w:pPr>
            <w:r w:rsidRPr="00C71E48">
              <w:rPr>
                <w:rFonts w:ascii="Times New Roman" w:hAnsi="Times New Roman"/>
                <w:sz w:val="26"/>
                <w:szCs w:val="26"/>
              </w:rPr>
              <w:t>Без ограничений</w:t>
            </w:r>
          </w:p>
        </w:tc>
      </w:tr>
    </w:tbl>
    <w:p w14:paraId="1DC1649F"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F3DFB24" w14:textId="77777777" w:rsidR="00F23F15" w:rsidRPr="00C71E48" w:rsidRDefault="00F23F15" w:rsidP="00953690">
      <w:pPr>
        <w:pStyle w:val="2"/>
        <w:spacing w:after="0" w:line="276" w:lineRule="auto"/>
        <w:ind w:left="0" w:firstLine="709"/>
        <w:jc w:val="both"/>
        <w:rPr>
          <w:sz w:val="26"/>
          <w:szCs w:val="26"/>
        </w:rPr>
      </w:pPr>
      <w:r w:rsidRPr="00C71E48">
        <w:rPr>
          <w:sz w:val="26"/>
          <w:szCs w:val="26"/>
        </w:rPr>
        <w:t xml:space="preserve">Во введении дается общая характеристика реферата: </w:t>
      </w:r>
    </w:p>
    <w:p w14:paraId="27D855CB" w14:textId="77777777" w:rsidR="00F23F15" w:rsidRPr="00C71E48" w:rsidRDefault="00F23F15" w:rsidP="00953690">
      <w:pPr>
        <w:pStyle w:val="2"/>
        <w:numPr>
          <w:ilvl w:val="0"/>
          <w:numId w:val="13"/>
        </w:numPr>
        <w:spacing w:after="0" w:line="276" w:lineRule="auto"/>
        <w:ind w:left="0" w:firstLine="709"/>
        <w:jc w:val="both"/>
        <w:rPr>
          <w:sz w:val="26"/>
          <w:szCs w:val="26"/>
        </w:rPr>
      </w:pPr>
      <w:proofErr w:type="gramStart"/>
      <w:r w:rsidRPr="00C71E48">
        <w:rPr>
          <w:sz w:val="26"/>
          <w:szCs w:val="26"/>
        </w:rPr>
        <w:t>обосновывается</w:t>
      </w:r>
      <w:proofErr w:type="gramEnd"/>
      <w:r w:rsidRPr="00C71E48">
        <w:rPr>
          <w:sz w:val="26"/>
          <w:szCs w:val="26"/>
        </w:rPr>
        <w:t xml:space="preserve"> актуальность выбранной темы; </w:t>
      </w:r>
    </w:p>
    <w:p w14:paraId="31600BB0" w14:textId="77777777" w:rsidR="00F23F15" w:rsidRPr="00C71E48" w:rsidRDefault="00F23F15" w:rsidP="00953690">
      <w:pPr>
        <w:pStyle w:val="2"/>
        <w:numPr>
          <w:ilvl w:val="0"/>
          <w:numId w:val="13"/>
        </w:numPr>
        <w:spacing w:after="0" w:line="276" w:lineRule="auto"/>
        <w:ind w:left="0" w:firstLine="709"/>
        <w:jc w:val="both"/>
        <w:rPr>
          <w:sz w:val="26"/>
          <w:szCs w:val="26"/>
        </w:rPr>
      </w:pPr>
      <w:proofErr w:type="gramStart"/>
      <w:r w:rsidRPr="00C71E48">
        <w:rPr>
          <w:sz w:val="26"/>
          <w:szCs w:val="26"/>
        </w:rPr>
        <w:t>определяется</w:t>
      </w:r>
      <w:proofErr w:type="gramEnd"/>
      <w:r w:rsidRPr="00C71E48">
        <w:rPr>
          <w:sz w:val="26"/>
          <w:szCs w:val="26"/>
        </w:rPr>
        <w:t xml:space="preserve"> цель работы и задачи, подлежащие решению для её достижения; </w:t>
      </w:r>
    </w:p>
    <w:p w14:paraId="4CAD2897" w14:textId="77777777" w:rsidR="00F23F15" w:rsidRPr="00C71E48" w:rsidRDefault="00F23F15" w:rsidP="00953690">
      <w:pPr>
        <w:pStyle w:val="2"/>
        <w:numPr>
          <w:ilvl w:val="0"/>
          <w:numId w:val="13"/>
        </w:numPr>
        <w:spacing w:after="0" w:line="276" w:lineRule="auto"/>
        <w:ind w:left="0" w:firstLine="709"/>
        <w:jc w:val="both"/>
        <w:rPr>
          <w:sz w:val="26"/>
          <w:szCs w:val="26"/>
        </w:rPr>
      </w:pPr>
      <w:proofErr w:type="gramStart"/>
      <w:r w:rsidRPr="00C71E48">
        <w:rPr>
          <w:sz w:val="26"/>
          <w:szCs w:val="26"/>
        </w:rPr>
        <w:t>описываются</w:t>
      </w:r>
      <w:proofErr w:type="gramEnd"/>
      <w:r w:rsidRPr="00C71E48">
        <w:rPr>
          <w:sz w:val="26"/>
          <w:szCs w:val="26"/>
        </w:rPr>
        <w:t xml:space="preserve"> объект и предмет исследования, информационная база исследования;</w:t>
      </w:r>
    </w:p>
    <w:p w14:paraId="29FB17E7" w14:textId="77777777" w:rsidR="00F23F15" w:rsidRPr="00C71E48" w:rsidRDefault="00F23F15" w:rsidP="00953690">
      <w:pPr>
        <w:pStyle w:val="2"/>
        <w:numPr>
          <w:ilvl w:val="0"/>
          <w:numId w:val="13"/>
        </w:numPr>
        <w:spacing w:after="0" w:line="276" w:lineRule="auto"/>
        <w:ind w:left="0" w:firstLine="709"/>
        <w:jc w:val="both"/>
        <w:rPr>
          <w:sz w:val="26"/>
          <w:szCs w:val="26"/>
        </w:rPr>
      </w:pPr>
      <w:proofErr w:type="gramStart"/>
      <w:r w:rsidRPr="00C71E48">
        <w:rPr>
          <w:sz w:val="26"/>
          <w:szCs w:val="26"/>
        </w:rPr>
        <w:t>кратко</w:t>
      </w:r>
      <w:proofErr w:type="gramEnd"/>
      <w:r w:rsidRPr="00C71E48">
        <w:rPr>
          <w:sz w:val="26"/>
          <w:szCs w:val="26"/>
        </w:rPr>
        <w:t xml:space="preserve"> характеризуется структура реферата по главам.</w:t>
      </w:r>
    </w:p>
    <w:p w14:paraId="20D0B3BD" w14:textId="77777777" w:rsidR="00F23F15" w:rsidRPr="00C71E48" w:rsidRDefault="00F23F15" w:rsidP="00953690">
      <w:pPr>
        <w:shd w:val="clear" w:color="auto" w:fill="FFFFFF"/>
        <w:tabs>
          <w:tab w:val="left" w:pos="0"/>
        </w:tabs>
        <w:spacing w:after="0"/>
        <w:ind w:firstLine="709"/>
        <w:jc w:val="both"/>
        <w:rPr>
          <w:rFonts w:ascii="Times New Roman" w:hAnsi="Times New Roman"/>
          <w:sz w:val="26"/>
          <w:szCs w:val="26"/>
        </w:rPr>
      </w:pPr>
      <w:r w:rsidRPr="00C71E48">
        <w:rPr>
          <w:rFonts w:ascii="Times New Roman" w:hAnsi="Times New Roman"/>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w:t>
      </w:r>
      <w:r w:rsidRPr="00C71E48">
        <w:rPr>
          <w:rFonts w:ascii="Times New Roman" w:hAnsi="Times New Roman"/>
          <w:sz w:val="26"/>
          <w:szCs w:val="26"/>
        </w:rPr>
        <w:lastRenderedPageBreak/>
        <w:t>задач реферата. Заголовка "ОСНОВНАЯ ЧАСТЬ" в содержании реферата быть не должно.</w:t>
      </w:r>
    </w:p>
    <w:p w14:paraId="018C23B2"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14:paraId="7842027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7653573"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20C02DDC" w14:textId="77777777" w:rsidR="00F23F15" w:rsidRPr="00C71E48" w:rsidRDefault="00F23F15" w:rsidP="00953690">
      <w:pPr>
        <w:shd w:val="clear" w:color="auto" w:fill="FFFFFF"/>
        <w:spacing w:after="0"/>
        <w:ind w:firstLine="709"/>
        <w:jc w:val="both"/>
        <w:rPr>
          <w:rFonts w:ascii="Times New Roman" w:hAnsi="Times New Roman"/>
          <w:iCs/>
          <w:sz w:val="26"/>
          <w:szCs w:val="26"/>
        </w:rPr>
      </w:pPr>
      <w:r w:rsidRPr="00C71E48">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07AC036D"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6D0C306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07A9EE63" w14:textId="77777777" w:rsidR="00F23F15" w:rsidRPr="00C71E48" w:rsidRDefault="00F23F15" w:rsidP="00953690">
      <w:pPr>
        <w:spacing w:after="0"/>
        <w:ind w:firstLine="709"/>
        <w:jc w:val="both"/>
        <w:rPr>
          <w:rFonts w:ascii="Times New Roman" w:hAnsi="Times New Roman"/>
          <w:b/>
          <w:sz w:val="26"/>
          <w:szCs w:val="26"/>
        </w:rPr>
      </w:pPr>
      <w:r w:rsidRPr="00C71E48">
        <w:rPr>
          <w:rFonts w:ascii="Times New Roman" w:hAnsi="Times New Roman"/>
          <w:b/>
          <w:bCs/>
          <w:sz w:val="26"/>
          <w:szCs w:val="26"/>
        </w:rPr>
        <w:t xml:space="preserve">Оформление </w:t>
      </w:r>
      <w:r w:rsidRPr="00C71E48">
        <w:rPr>
          <w:rFonts w:ascii="Times New Roman" w:hAnsi="Times New Roman"/>
          <w:b/>
          <w:sz w:val="26"/>
          <w:szCs w:val="26"/>
        </w:rPr>
        <w:t>реферата</w:t>
      </w:r>
    </w:p>
    <w:p w14:paraId="1D2AEEF5" w14:textId="77777777" w:rsidR="00F23F15" w:rsidRPr="00C71E48" w:rsidRDefault="00F23F15" w:rsidP="00953690">
      <w:pPr>
        <w:shd w:val="clear" w:color="auto" w:fill="FFFFFF"/>
        <w:tabs>
          <w:tab w:val="left" w:pos="360"/>
        </w:tabs>
        <w:spacing w:after="0"/>
        <w:ind w:firstLine="709"/>
        <w:jc w:val="both"/>
        <w:rPr>
          <w:rFonts w:ascii="Times New Roman" w:hAnsi="Times New Roman"/>
          <w:sz w:val="26"/>
          <w:szCs w:val="26"/>
        </w:rPr>
      </w:pPr>
      <w:r w:rsidRPr="00C71E48">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14:paraId="131E002D"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C71E48">
        <w:rPr>
          <w:rFonts w:ascii="Times New Roman" w:hAnsi="Times New Roman"/>
          <w:sz w:val="26"/>
          <w:szCs w:val="26"/>
        </w:rPr>
        <w:t>на</w:t>
      </w:r>
      <w:proofErr w:type="gramEnd"/>
      <w:r w:rsidRPr="00C71E48">
        <w:rPr>
          <w:rFonts w:ascii="Times New Roman" w:hAnsi="Times New Roman"/>
          <w:sz w:val="26"/>
          <w:szCs w:val="26"/>
        </w:rPr>
        <w:t xml:space="preserve"> одной стороне листа белой бумаги формата А-4 </w:t>
      </w:r>
    </w:p>
    <w:p w14:paraId="00F989A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C71E48">
        <w:rPr>
          <w:rFonts w:ascii="Times New Roman" w:hAnsi="Times New Roman"/>
          <w:sz w:val="26"/>
          <w:szCs w:val="26"/>
        </w:rPr>
        <w:t>размер</w:t>
      </w:r>
      <w:proofErr w:type="gramEnd"/>
      <w:r w:rsidRPr="00C71E48">
        <w:rPr>
          <w:rFonts w:ascii="Times New Roman" w:hAnsi="Times New Roman"/>
          <w:sz w:val="26"/>
          <w:szCs w:val="26"/>
        </w:rPr>
        <w:t xml:space="preserve"> шрифта-12; </w:t>
      </w:r>
      <w:r w:rsidRPr="00C71E48">
        <w:rPr>
          <w:rFonts w:ascii="Times New Roman" w:hAnsi="Times New Roman"/>
          <w:sz w:val="26"/>
          <w:szCs w:val="26"/>
          <w:lang w:val="en-US"/>
        </w:rPr>
        <w:t>Times</w:t>
      </w:r>
      <w:r w:rsidRPr="00C71E48">
        <w:rPr>
          <w:rFonts w:ascii="Times New Roman" w:hAnsi="Times New Roman"/>
          <w:sz w:val="26"/>
          <w:szCs w:val="26"/>
        </w:rPr>
        <w:t xml:space="preserve"> </w:t>
      </w:r>
      <w:r w:rsidRPr="00C71E48">
        <w:rPr>
          <w:rFonts w:ascii="Times New Roman" w:hAnsi="Times New Roman"/>
          <w:sz w:val="26"/>
          <w:szCs w:val="26"/>
          <w:lang w:val="en-US"/>
        </w:rPr>
        <w:t>New</w:t>
      </w:r>
      <w:r w:rsidRPr="00C71E48">
        <w:rPr>
          <w:rFonts w:ascii="Times New Roman" w:hAnsi="Times New Roman"/>
          <w:sz w:val="26"/>
          <w:szCs w:val="26"/>
        </w:rPr>
        <w:t xml:space="preserve"> </w:t>
      </w:r>
      <w:r w:rsidRPr="00C71E48">
        <w:rPr>
          <w:rFonts w:ascii="Times New Roman" w:hAnsi="Times New Roman"/>
          <w:sz w:val="26"/>
          <w:szCs w:val="26"/>
          <w:lang w:val="en-US"/>
        </w:rPr>
        <w:t>Roman</w:t>
      </w:r>
      <w:r w:rsidRPr="00C71E48">
        <w:rPr>
          <w:rFonts w:ascii="Times New Roman" w:hAnsi="Times New Roman"/>
          <w:sz w:val="26"/>
          <w:szCs w:val="26"/>
        </w:rPr>
        <w:t>, цвет - черный</w:t>
      </w:r>
    </w:p>
    <w:p w14:paraId="0022943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C71E48">
        <w:rPr>
          <w:rFonts w:ascii="Times New Roman" w:hAnsi="Times New Roman"/>
          <w:sz w:val="26"/>
          <w:szCs w:val="26"/>
        </w:rPr>
        <w:t>междустрочный</w:t>
      </w:r>
      <w:proofErr w:type="gramEnd"/>
      <w:r w:rsidRPr="00C71E48">
        <w:rPr>
          <w:rFonts w:ascii="Times New Roman" w:hAnsi="Times New Roman"/>
          <w:sz w:val="26"/>
          <w:szCs w:val="26"/>
        </w:rPr>
        <w:t xml:space="preserve"> интервал - одинарный</w:t>
      </w:r>
    </w:p>
    <w:p w14:paraId="499C3BC6"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proofErr w:type="gramStart"/>
      <w:r w:rsidRPr="00C71E48">
        <w:rPr>
          <w:rFonts w:ascii="Times New Roman" w:hAnsi="Times New Roman"/>
          <w:sz w:val="26"/>
          <w:szCs w:val="26"/>
        </w:rPr>
        <w:t>поля</w:t>
      </w:r>
      <w:proofErr w:type="gramEnd"/>
      <w:r w:rsidRPr="00C71E48">
        <w:rPr>
          <w:rFonts w:ascii="Times New Roman" w:hAnsi="Times New Roman"/>
          <w:sz w:val="26"/>
          <w:szCs w:val="26"/>
        </w:rPr>
        <w:t xml:space="preserve"> на странице – размер левого поля – </w:t>
      </w:r>
      <w:smartTag w:uri="urn:schemas-microsoft-com:office:smarttags" w:element="metricconverter">
        <w:smartTagPr>
          <w:attr w:name="ProductID" w:val="2 см"/>
        </w:smartTagPr>
        <w:r w:rsidRPr="00C71E48">
          <w:rPr>
            <w:rFonts w:ascii="Times New Roman" w:hAnsi="Times New Roman"/>
            <w:sz w:val="26"/>
            <w:szCs w:val="26"/>
          </w:rPr>
          <w:t>2 см</w:t>
        </w:r>
      </w:smartTag>
      <w:r w:rsidRPr="00C71E48">
        <w:rPr>
          <w:rFonts w:ascii="Times New Roman" w:hAnsi="Times New Roman"/>
          <w:sz w:val="26"/>
          <w:szCs w:val="26"/>
        </w:rPr>
        <w:t xml:space="preserve">, правого- </w:t>
      </w:r>
      <w:smartTag w:uri="urn:schemas-microsoft-com:office:smarttags" w:element="metricconverter">
        <w:smartTagPr>
          <w:attr w:name="ProductID" w:val="1 см"/>
        </w:smartTagPr>
        <w:r w:rsidRPr="00C71E48">
          <w:rPr>
            <w:rFonts w:ascii="Times New Roman" w:hAnsi="Times New Roman"/>
            <w:sz w:val="26"/>
            <w:szCs w:val="26"/>
          </w:rPr>
          <w:t>1 см</w:t>
        </w:r>
      </w:smartTag>
      <w:r w:rsidRPr="00C71E48">
        <w:rPr>
          <w:rFonts w:ascii="Times New Roman" w:hAnsi="Times New Roman"/>
          <w:sz w:val="26"/>
          <w:szCs w:val="26"/>
        </w:rPr>
        <w:t>, верхнего-2см, нижнего-2см.</w:t>
      </w:r>
    </w:p>
    <w:p w14:paraId="09ADF8B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отформатировано по ширине листа </w:t>
      </w:r>
    </w:p>
    <w:p w14:paraId="722AD054"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на первой странице необходимо изложить план (содержание) работы.</w:t>
      </w:r>
    </w:p>
    <w:p w14:paraId="6F871688"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 xml:space="preserve"> в конце работы необходимо указать источники использованной  литературы</w:t>
      </w:r>
    </w:p>
    <w:p w14:paraId="2C784E87" w14:textId="77777777" w:rsidR="00F23F15" w:rsidRPr="00C71E48" w:rsidRDefault="00F23F15" w:rsidP="00953690">
      <w:pPr>
        <w:widowControl w:val="0"/>
        <w:numPr>
          <w:ilvl w:val="0"/>
          <w:numId w:val="3"/>
        </w:numPr>
        <w:shd w:val="clear" w:color="auto" w:fill="FFFFFF"/>
        <w:tabs>
          <w:tab w:val="left" w:pos="360"/>
        </w:tabs>
        <w:autoSpaceDE w:val="0"/>
        <w:autoSpaceDN w:val="0"/>
        <w:adjustRightInd w:val="0"/>
        <w:spacing w:after="0"/>
        <w:ind w:left="0" w:firstLine="709"/>
        <w:jc w:val="both"/>
        <w:rPr>
          <w:rFonts w:ascii="Times New Roman" w:hAnsi="Times New Roman"/>
          <w:sz w:val="26"/>
          <w:szCs w:val="26"/>
        </w:rPr>
      </w:pPr>
      <w:r w:rsidRPr="00C71E48">
        <w:rPr>
          <w:rFonts w:ascii="Times New Roman" w:hAnsi="Times New Roman"/>
          <w:sz w:val="26"/>
          <w:szCs w:val="26"/>
        </w:rPr>
        <w:t>нумерация страниц текста -</w:t>
      </w:r>
    </w:p>
    <w:p w14:paraId="1E6952E8"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499E5B28"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lastRenderedPageBreak/>
        <w:t>законодательные и нормативно-методические документы и материалы;</w:t>
      </w:r>
    </w:p>
    <w:p w14:paraId="5B1BF54E"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14:paraId="5A9EA121" w14:textId="77777777" w:rsidR="00F23F15" w:rsidRPr="00C71E48" w:rsidRDefault="00F23F15" w:rsidP="00953690">
      <w:pPr>
        <w:numPr>
          <w:ilvl w:val="0"/>
          <w:numId w:val="5"/>
        </w:numPr>
        <w:shd w:val="clear" w:color="auto" w:fill="FFFFFF"/>
        <w:tabs>
          <w:tab w:val="clear" w:pos="1725"/>
          <w:tab w:val="num" w:pos="1260"/>
        </w:tabs>
        <w:spacing w:after="0"/>
        <w:ind w:left="0" w:firstLine="709"/>
        <w:jc w:val="both"/>
        <w:rPr>
          <w:rFonts w:ascii="Times New Roman" w:hAnsi="Times New Roman"/>
          <w:sz w:val="26"/>
          <w:szCs w:val="26"/>
        </w:rPr>
      </w:pPr>
      <w:r w:rsidRPr="00C71E48">
        <w:rPr>
          <w:rFonts w:ascii="Times New Roman" w:hAnsi="Times New Roman"/>
          <w:sz w:val="26"/>
          <w:szCs w:val="26"/>
        </w:rPr>
        <w:t>статистические, инструктивные и отчетные материалы предприятий, организаций и учреждений.</w:t>
      </w:r>
    </w:p>
    <w:p w14:paraId="1298492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Включенная в список литература нумеруется сплошным порядком от первого до последнего названия.</w:t>
      </w:r>
    </w:p>
    <w:p w14:paraId="773A3E2B" w14:textId="77777777" w:rsidR="00F23F15" w:rsidRPr="00C71E48" w:rsidRDefault="00F23F15" w:rsidP="00953690">
      <w:pPr>
        <w:spacing w:after="0"/>
        <w:ind w:firstLine="709"/>
        <w:jc w:val="both"/>
        <w:rPr>
          <w:rFonts w:ascii="Times New Roman" w:hAnsi="Times New Roman"/>
          <w:iCs/>
          <w:sz w:val="26"/>
          <w:szCs w:val="26"/>
        </w:rPr>
      </w:pPr>
      <w:r w:rsidRPr="00C71E48">
        <w:rPr>
          <w:rFonts w:ascii="Times New Roman" w:hAnsi="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C71E48">
        <w:rPr>
          <w:rFonts w:ascii="Times New Roman" w:hAnsi="Times New Roman"/>
          <w:iCs/>
          <w:sz w:val="26"/>
          <w:szCs w:val="26"/>
        </w:rPr>
        <w:t>.</w:t>
      </w:r>
    </w:p>
    <w:p w14:paraId="106FE6E5"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оформлять как продолжение реферата на его последующих страницах.</w:t>
      </w:r>
    </w:p>
    <w:p w14:paraId="2FF988A1"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12FB4D20"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Приложения следует нумеровать порядковой нумерацией арабскими цифрами.</w:t>
      </w:r>
    </w:p>
    <w:p w14:paraId="4DCA86C9" w14:textId="77777777" w:rsidR="00F23F15" w:rsidRPr="00C71E48" w:rsidRDefault="00F23F15" w:rsidP="00953690">
      <w:pPr>
        <w:shd w:val="clear" w:color="auto" w:fill="FFFFFF"/>
        <w:spacing w:after="0"/>
        <w:ind w:firstLine="709"/>
        <w:jc w:val="both"/>
        <w:rPr>
          <w:rFonts w:ascii="Times New Roman" w:hAnsi="Times New Roman"/>
          <w:sz w:val="26"/>
          <w:szCs w:val="26"/>
        </w:rPr>
      </w:pPr>
      <w:r w:rsidRPr="00C71E48">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6DA1B5C4" w14:textId="77777777" w:rsidR="00F23F15" w:rsidRPr="00C71E48" w:rsidRDefault="00F23F15" w:rsidP="00953690">
      <w:pPr>
        <w:spacing w:after="0"/>
        <w:ind w:firstLine="709"/>
        <w:jc w:val="both"/>
        <w:rPr>
          <w:rFonts w:ascii="Times New Roman" w:hAnsi="Times New Roman"/>
          <w:bCs/>
          <w:sz w:val="26"/>
          <w:szCs w:val="26"/>
        </w:rPr>
      </w:pPr>
      <w:r w:rsidRPr="00C71E48">
        <w:rPr>
          <w:rFonts w:ascii="Times New Roman" w:hAnsi="Times New Roman"/>
          <w:bCs/>
          <w:sz w:val="26"/>
          <w:szCs w:val="26"/>
        </w:rPr>
        <w:t xml:space="preserve">Критерии оценки </w:t>
      </w:r>
      <w:r w:rsidRPr="00C71E48">
        <w:rPr>
          <w:rFonts w:ascii="Times New Roman" w:hAnsi="Times New Roman"/>
          <w:sz w:val="26"/>
          <w:szCs w:val="26"/>
        </w:rPr>
        <w:t>реферата</w:t>
      </w:r>
    </w:p>
    <w:p w14:paraId="6FC71DD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Срок сдачи готового реферата определяется утвержденным графиком.</w:t>
      </w:r>
    </w:p>
    <w:p w14:paraId="44D14BE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2C5A9632" w14:textId="77777777" w:rsidR="00F23F15" w:rsidRPr="00C71E48" w:rsidRDefault="00F23F15" w:rsidP="00953690">
      <w:pPr>
        <w:pStyle w:val="3"/>
        <w:spacing w:before="0"/>
        <w:jc w:val="center"/>
        <w:rPr>
          <w:rFonts w:ascii="Times New Roman" w:hAnsi="Times New Roman" w:cs="Times New Roman"/>
          <w:color w:val="auto"/>
          <w:sz w:val="26"/>
          <w:szCs w:val="26"/>
        </w:rPr>
      </w:pPr>
      <w:bookmarkStart w:id="13" w:name="_Toc341102556"/>
      <w:bookmarkStart w:id="14" w:name="_Toc341106314"/>
      <w:bookmarkStart w:id="15" w:name="_Toc354667575"/>
      <w:r w:rsidRPr="00C71E48">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14:paraId="2A40C080" w14:textId="77777777" w:rsidR="00F23F15" w:rsidRPr="00C71E48" w:rsidRDefault="00F23F15" w:rsidP="00953690">
      <w:pPr>
        <w:pStyle w:val="3f3f3f3f3f3f3f3f3f3f3f3f3f2"/>
        <w:spacing w:line="276" w:lineRule="auto"/>
        <w:ind w:firstLine="709"/>
        <w:rPr>
          <w:sz w:val="26"/>
          <w:szCs w:val="26"/>
        </w:rPr>
      </w:pPr>
      <w:r w:rsidRPr="00C71E48">
        <w:rPr>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C71E48">
        <w:rPr>
          <w:sz w:val="26"/>
          <w:szCs w:val="26"/>
        </w:rPr>
        <w:t>PowerPoint</w:t>
      </w:r>
      <w:proofErr w:type="spellEnd"/>
      <w:r w:rsidRPr="00C71E48">
        <w:rPr>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1125BB28"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6F899A09"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lastRenderedPageBreak/>
        <w:t>1 стратегия</w:t>
      </w:r>
      <w:r w:rsidRPr="00C71E48">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0CE7476E"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объем текста на слайде – не больше 7 строк;</w:t>
      </w:r>
    </w:p>
    <w:p w14:paraId="1FABF9B1"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маркированный/нумерованный список содержит не более 7 элементов;</w:t>
      </w:r>
    </w:p>
    <w:p w14:paraId="2396ADA8"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отсутствуют знаки пунктуации в конце строк в маркированных и нумерованных списках;</w:t>
      </w:r>
    </w:p>
    <w:p w14:paraId="6690BBE7" w14:textId="77777777" w:rsidR="00F23F15" w:rsidRPr="00C71E48" w:rsidRDefault="00F23F15" w:rsidP="00953690">
      <w:pPr>
        <w:numPr>
          <w:ilvl w:val="0"/>
          <w:numId w:val="8"/>
        </w:numPr>
        <w:snapToGrid w:val="0"/>
        <w:spacing w:after="0"/>
        <w:ind w:left="0" w:firstLine="709"/>
        <w:jc w:val="both"/>
        <w:rPr>
          <w:rFonts w:ascii="Times New Roman" w:hAnsi="Times New Roman"/>
          <w:sz w:val="26"/>
          <w:szCs w:val="26"/>
        </w:rPr>
      </w:pPr>
      <w:r w:rsidRPr="00C71E48">
        <w:rPr>
          <w:rFonts w:ascii="Times New Roman" w:hAnsi="Times New Roman"/>
          <w:sz w:val="26"/>
          <w:szCs w:val="26"/>
        </w:rPr>
        <w:t>значимая информация выделяется с помощью цвета, кегля, эффектов анимации.</w:t>
      </w:r>
    </w:p>
    <w:p w14:paraId="59857DC2"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71366A71"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u w:val="single"/>
        </w:rPr>
        <w:t>2 стратегия</w:t>
      </w:r>
      <w:r w:rsidRPr="00C71E48">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F9E71A1"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выбранные средства визуализации информации (таблицы, схемы, графики и т. д.) соответствуют содержанию;</w:t>
      </w:r>
    </w:p>
    <w:p w14:paraId="0C79FBA4" w14:textId="77777777" w:rsidR="00F23F15" w:rsidRPr="00C71E48" w:rsidRDefault="00F23F15" w:rsidP="00953690">
      <w:pPr>
        <w:pStyle w:val="af0"/>
        <w:numPr>
          <w:ilvl w:val="0"/>
          <w:numId w:val="9"/>
        </w:numPr>
        <w:spacing w:before="0" w:beforeAutospacing="0" w:after="0" w:afterAutospacing="0" w:line="276" w:lineRule="auto"/>
        <w:ind w:left="0" w:firstLine="709"/>
        <w:jc w:val="both"/>
        <w:rPr>
          <w:sz w:val="26"/>
          <w:szCs w:val="26"/>
        </w:rPr>
      </w:pPr>
      <w:r w:rsidRPr="00C71E48">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3EB7875D"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C71E48">
        <w:rPr>
          <w:rFonts w:ascii="Times New Roman" w:hAnsi="Times New Roman"/>
          <w:sz w:val="26"/>
          <w:szCs w:val="26"/>
        </w:rPr>
        <w:t>Наиболее важная информация должна располагаться в центре экрана.</w:t>
      </w:r>
    </w:p>
    <w:p w14:paraId="21D0CAE3"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C71E48">
        <w:rPr>
          <w:i/>
          <w:sz w:val="26"/>
          <w:szCs w:val="26"/>
        </w:rPr>
        <w:t>вспомогательный</w:t>
      </w:r>
      <w:r w:rsidRPr="00C71E48">
        <w:rPr>
          <w:sz w:val="26"/>
          <w:szCs w:val="26"/>
        </w:rPr>
        <w:t xml:space="preserve"> материал, но я его хочу пропустить, чтобы не перегружать выступление подробностями». Правда, такой прием делать в </w:t>
      </w:r>
      <w:r w:rsidRPr="00C71E48">
        <w:rPr>
          <w:i/>
          <w:sz w:val="26"/>
          <w:szCs w:val="26"/>
        </w:rPr>
        <w:t>начале</w:t>
      </w:r>
      <w:r w:rsidRPr="00C71E48">
        <w:rPr>
          <w:sz w:val="26"/>
          <w:szCs w:val="26"/>
        </w:rPr>
        <w:t xml:space="preserve"> и в </w:t>
      </w:r>
      <w:r w:rsidRPr="00C71E48">
        <w:rPr>
          <w:i/>
          <w:sz w:val="26"/>
          <w:szCs w:val="26"/>
        </w:rPr>
        <w:t>конце</w:t>
      </w:r>
      <w:r w:rsidRPr="00C71E48">
        <w:rPr>
          <w:sz w:val="26"/>
          <w:szCs w:val="26"/>
        </w:rPr>
        <w:t xml:space="preserve"> презентации – рискованно, оптимальный вариант – в середине выступления.</w:t>
      </w:r>
    </w:p>
    <w:p w14:paraId="6204209C"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w:t>
      </w:r>
      <w:r w:rsidRPr="00C71E48">
        <w:rPr>
          <w:sz w:val="26"/>
          <w:szCs w:val="26"/>
        </w:rPr>
        <w:lastRenderedPageBreak/>
        <w:t xml:space="preserve">(без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363D8B6" w14:textId="77777777" w:rsidR="00F23F15" w:rsidRPr="00C71E48" w:rsidRDefault="00F23F15" w:rsidP="00953690">
      <w:pPr>
        <w:pStyle w:val="af0"/>
        <w:spacing w:before="0" w:beforeAutospacing="0" w:after="0" w:afterAutospacing="0" w:line="276" w:lineRule="auto"/>
        <w:ind w:firstLine="709"/>
        <w:jc w:val="both"/>
        <w:rPr>
          <w:sz w:val="26"/>
          <w:szCs w:val="26"/>
        </w:rPr>
      </w:pPr>
      <w:r w:rsidRPr="00C71E48">
        <w:rPr>
          <w:sz w:val="26"/>
          <w:szCs w:val="26"/>
        </w:rPr>
        <w:t xml:space="preserve">Особо тщательно необходимо отнестись к </w:t>
      </w:r>
      <w:r w:rsidRPr="00C71E48">
        <w:rPr>
          <w:b/>
          <w:i/>
          <w:sz w:val="26"/>
          <w:szCs w:val="26"/>
        </w:rPr>
        <w:t>оформлению презентации</w:t>
      </w:r>
      <w:r w:rsidRPr="00C71E48">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387DA85E"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C71E48">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C71E48">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7B0E75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C71E48">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C71E48">
          <w:rPr>
            <w:rFonts w:ascii="Times New Roman" w:hAnsi="Times New Roman"/>
            <w:color w:val="000000"/>
            <w:sz w:val="26"/>
            <w:szCs w:val="26"/>
          </w:rPr>
          <w:t>1 см</w:t>
        </w:r>
      </w:smartTag>
      <w:r w:rsidRPr="00C71E48">
        <w:rPr>
          <w:rFonts w:ascii="Times New Roman" w:hAnsi="Times New Roman"/>
          <w:color w:val="000000"/>
          <w:sz w:val="26"/>
          <w:szCs w:val="26"/>
        </w:rPr>
        <w:t xml:space="preserve"> с каждой стороны. </w:t>
      </w:r>
      <w:r w:rsidRPr="00C71E48">
        <w:rPr>
          <w:rFonts w:ascii="Times New Roman" w:hAnsi="Times New Roman"/>
          <w:sz w:val="26"/>
          <w:szCs w:val="26"/>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68A8534A"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Диаграммы готовятся с использованием мастера диаграмм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C71E48">
        <w:rPr>
          <w:rFonts w:ascii="Times New Roman" w:hAnsi="Times New Roman"/>
          <w:sz w:val="26"/>
          <w:szCs w:val="26"/>
          <w:lang w:val="en-US"/>
        </w:rPr>
        <w:t>MSOffice</w:t>
      </w:r>
      <w:r w:rsidRPr="00C71E48">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C71E48">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1C9037CB" w14:textId="77777777" w:rsidR="00F23F15" w:rsidRPr="00C71E48" w:rsidRDefault="00F23F15" w:rsidP="00953690">
      <w:pPr>
        <w:spacing w:after="0"/>
        <w:ind w:firstLine="709"/>
        <w:jc w:val="both"/>
        <w:rPr>
          <w:rFonts w:ascii="Times New Roman" w:hAnsi="Times New Roman"/>
          <w:sz w:val="26"/>
          <w:szCs w:val="26"/>
        </w:rPr>
      </w:pPr>
      <w:r w:rsidRPr="00C71E48">
        <w:rPr>
          <w:rFonts w:ascii="Times New Roman" w:hAnsi="Times New Roman"/>
          <w:sz w:val="26"/>
          <w:szCs w:val="26"/>
        </w:rPr>
        <w:t xml:space="preserve">Табличная информация вставляется в материалы как таблица текстового процессора </w:t>
      </w:r>
      <w:r w:rsidRPr="00C71E48">
        <w:rPr>
          <w:rFonts w:ascii="Times New Roman" w:hAnsi="Times New Roman"/>
          <w:sz w:val="26"/>
          <w:szCs w:val="26"/>
          <w:lang w:val="en-US"/>
        </w:rPr>
        <w:t>MSWord</w:t>
      </w:r>
      <w:r w:rsidRPr="00C71E48">
        <w:rPr>
          <w:rFonts w:ascii="Times New Roman" w:hAnsi="Times New Roman"/>
          <w:sz w:val="26"/>
          <w:szCs w:val="26"/>
        </w:rPr>
        <w:t xml:space="preserve"> или табличного процессора </w:t>
      </w:r>
      <w:proofErr w:type="spellStart"/>
      <w:r w:rsidRPr="00C71E48">
        <w:rPr>
          <w:rFonts w:ascii="Times New Roman" w:hAnsi="Times New Roman"/>
          <w:sz w:val="26"/>
          <w:szCs w:val="26"/>
          <w:lang w:val="en-US"/>
        </w:rPr>
        <w:t>MSExcel</w:t>
      </w:r>
      <w:proofErr w:type="spellEnd"/>
      <w:r w:rsidRPr="00C71E48">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w:t>
      </w:r>
      <w:r w:rsidRPr="00C71E48">
        <w:rPr>
          <w:rFonts w:ascii="Times New Roman" w:hAnsi="Times New Roman"/>
          <w:sz w:val="26"/>
          <w:szCs w:val="26"/>
        </w:rPr>
        <w:lastRenderedPageBreak/>
        <w:t xml:space="preserve">размер шрифта должен быть не менее </w:t>
      </w:r>
      <w:smartTag w:uri="urn:schemas-microsoft-com:office:smarttags" w:element="metricconverter">
        <w:smartTagPr>
          <w:attr w:name="ProductID" w:val="18 pt"/>
        </w:smartTagPr>
        <w:r w:rsidRPr="00C71E48">
          <w:rPr>
            <w:rFonts w:ascii="Times New Roman" w:hAnsi="Times New Roman"/>
            <w:sz w:val="26"/>
            <w:szCs w:val="26"/>
          </w:rPr>
          <w:t xml:space="preserve">18 </w:t>
        </w:r>
        <w:proofErr w:type="spellStart"/>
        <w:r w:rsidRPr="00C71E48">
          <w:rPr>
            <w:rFonts w:ascii="Times New Roman" w:hAnsi="Times New Roman"/>
            <w:sz w:val="26"/>
            <w:szCs w:val="26"/>
            <w:lang w:val="en-US"/>
          </w:rPr>
          <w:t>pt</w:t>
        </w:r>
      </w:smartTag>
      <w:proofErr w:type="spellEnd"/>
      <w:r w:rsidRPr="00C71E48">
        <w:rPr>
          <w:rFonts w:ascii="Times New Roman" w:hAnsi="Times New Roman"/>
          <w:sz w:val="26"/>
          <w:szCs w:val="26"/>
        </w:rPr>
        <w:t>. Таблицы и диаграммы размещаются на светлом или белом фоне.</w:t>
      </w:r>
    </w:p>
    <w:p w14:paraId="63B92E87"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523ACB55"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34975100" w14:textId="77777777" w:rsidR="00F23F15" w:rsidRPr="00C71E48" w:rsidRDefault="00F23F15" w:rsidP="00953690">
      <w:pPr>
        <w:pStyle w:val="af0"/>
        <w:spacing w:before="0" w:beforeAutospacing="0" w:after="0" w:afterAutospacing="0" w:line="276" w:lineRule="auto"/>
        <w:ind w:firstLine="709"/>
        <w:jc w:val="both"/>
        <w:rPr>
          <w:color w:val="000000"/>
          <w:sz w:val="26"/>
          <w:szCs w:val="26"/>
        </w:rPr>
      </w:pPr>
      <w:r w:rsidRPr="00C71E48">
        <w:rPr>
          <w:color w:val="000000"/>
          <w:sz w:val="26"/>
          <w:szCs w:val="26"/>
        </w:rPr>
        <w:t xml:space="preserve">Для показа файл презентации необходимо сохранить в формате «Демонстрация </w:t>
      </w:r>
      <w:proofErr w:type="spellStart"/>
      <w:r w:rsidRPr="00C71E48">
        <w:rPr>
          <w:color w:val="000000"/>
          <w:sz w:val="26"/>
          <w:szCs w:val="26"/>
        </w:rPr>
        <w:t>PowerPоint</w:t>
      </w:r>
      <w:proofErr w:type="spellEnd"/>
      <w:r w:rsidRPr="00C71E48">
        <w:rPr>
          <w:color w:val="000000"/>
          <w:sz w:val="26"/>
          <w:szCs w:val="26"/>
        </w:rPr>
        <w:t xml:space="preserve">» (Файл — Сохранить как — Тип файла — Демонстрация </w:t>
      </w:r>
      <w:proofErr w:type="spellStart"/>
      <w:r w:rsidRPr="00C71E48">
        <w:rPr>
          <w:color w:val="000000"/>
          <w:sz w:val="26"/>
          <w:szCs w:val="26"/>
        </w:rPr>
        <w:t>PowerPоint</w:t>
      </w:r>
      <w:proofErr w:type="spellEnd"/>
      <w:r w:rsidRPr="00C71E48">
        <w:rPr>
          <w:color w:val="000000"/>
          <w:sz w:val="26"/>
          <w:szCs w:val="26"/>
        </w:rPr>
        <w:t>). В этом случае презентация автоматически открывается в режиме полноэкранного показа (</w:t>
      </w:r>
      <w:proofErr w:type="spellStart"/>
      <w:r w:rsidRPr="00C71E48">
        <w:rPr>
          <w:color w:val="000000"/>
          <w:sz w:val="26"/>
          <w:szCs w:val="26"/>
        </w:rPr>
        <w:t>slideshow</w:t>
      </w:r>
      <w:proofErr w:type="spellEnd"/>
      <w:r w:rsidRPr="00C71E48">
        <w:rPr>
          <w:color w:val="000000"/>
          <w:sz w:val="26"/>
          <w:szCs w:val="26"/>
        </w:rPr>
        <w:t xml:space="preserve">) и слушатели избавлены как от вида рабочего окна программы </w:t>
      </w:r>
      <w:proofErr w:type="spellStart"/>
      <w:r w:rsidRPr="00C71E48">
        <w:rPr>
          <w:color w:val="000000"/>
          <w:sz w:val="26"/>
          <w:szCs w:val="26"/>
        </w:rPr>
        <w:t>PowerPoint</w:t>
      </w:r>
      <w:proofErr w:type="spellEnd"/>
      <w:r w:rsidRPr="00C71E48">
        <w:rPr>
          <w:color w:val="000000"/>
          <w:sz w:val="26"/>
          <w:szCs w:val="26"/>
        </w:rPr>
        <w:t>, так и от потерь времени в начале показа презентации.</w:t>
      </w:r>
    </w:p>
    <w:p w14:paraId="2C0B2DAA" w14:textId="77777777" w:rsidR="00F23F15" w:rsidRPr="00C71E48" w:rsidRDefault="00F23F15" w:rsidP="00953690">
      <w:pPr>
        <w:pStyle w:val="af0"/>
        <w:spacing w:before="0" w:beforeAutospacing="0" w:after="0" w:afterAutospacing="0" w:line="276" w:lineRule="auto"/>
        <w:ind w:firstLine="709"/>
        <w:jc w:val="both"/>
        <w:rPr>
          <w:snapToGrid w:val="0"/>
          <w:sz w:val="26"/>
          <w:szCs w:val="26"/>
        </w:rPr>
      </w:pPr>
      <w:r w:rsidRPr="00C71E48">
        <w:rPr>
          <w:snapToGrid w:val="0"/>
          <w:sz w:val="26"/>
          <w:szCs w:val="26"/>
        </w:rPr>
        <w:t>После подготовки презентации полезно проконтролировать себя вопросами:</w:t>
      </w:r>
    </w:p>
    <w:p w14:paraId="43E3A33B" w14:textId="77777777" w:rsidR="00F23F15" w:rsidRPr="00C71E48" w:rsidRDefault="00F23F15" w:rsidP="00953690">
      <w:pPr>
        <w:numPr>
          <w:ilvl w:val="0"/>
          <w:numId w:val="10"/>
        </w:numPr>
        <w:tabs>
          <w:tab w:val="clear" w:pos="720"/>
          <w:tab w:val="num" w:pos="338"/>
        </w:tabs>
        <w:spacing w:after="0"/>
        <w:ind w:left="0" w:firstLine="709"/>
        <w:jc w:val="both"/>
        <w:rPr>
          <w:rFonts w:ascii="Times New Roman" w:hAnsi="Times New Roman"/>
          <w:sz w:val="26"/>
          <w:szCs w:val="26"/>
        </w:rPr>
      </w:pPr>
      <w:r w:rsidRPr="00C71E48">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EF9EB6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к каким особенностям объекта презентации удалось привлечь внимание аудитории?</w:t>
      </w:r>
    </w:p>
    <w:p w14:paraId="24C951AC" w14:textId="77777777" w:rsidR="00F23F15" w:rsidRPr="00C71E48" w:rsidRDefault="00F23F15" w:rsidP="00953690">
      <w:pPr>
        <w:numPr>
          <w:ilvl w:val="0"/>
          <w:numId w:val="10"/>
        </w:numPr>
        <w:spacing w:after="0"/>
        <w:ind w:left="0" w:firstLine="709"/>
        <w:jc w:val="both"/>
        <w:rPr>
          <w:rFonts w:ascii="Times New Roman" w:hAnsi="Times New Roman"/>
          <w:sz w:val="26"/>
          <w:szCs w:val="26"/>
        </w:rPr>
      </w:pPr>
      <w:r w:rsidRPr="00C71E48">
        <w:rPr>
          <w:rFonts w:ascii="Times New Roman" w:hAnsi="Times New Roman"/>
          <w:sz w:val="26"/>
          <w:szCs w:val="26"/>
        </w:rPr>
        <w:t xml:space="preserve">не отвлекает ли созданная презентация от устного выступления? </w:t>
      </w:r>
    </w:p>
    <w:p w14:paraId="5A4EF93E" w14:textId="77777777" w:rsidR="00F23F15" w:rsidRPr="00C71E48" w:rsidRDefault="00F23F15" w:rsidP="00953690">
      <w:pPr>
        <w:snapToGrid w:val="0"/>
        <w:spacing w:after="0"/>
        <w:ind w:firstLine="709"/>
        <w:jc w:val="both"/>
        <w:rPr>
          <w:rFonts w:ascii="Times New Roman" w:hAnsi="Times New Roman"/>
          <w:sz w:val="26"/>
          <w:szCs w:val="26"/>
        </w:rPr>
      </w:pPr>
      <w:r w:rsidRPr="00C71E48">
        <w:rPr>
          <w:rFonts w:ascii="Times New Roman" w:hAnsi="Times New Roman"/>
          <w:sz w:val="26"/>
          <w:szCs w:val="26"/>
        </w:rPr>
        <w:t>После подготовки презентации необходима репетиция выступления.</w:t>
      </w:r>
    </w:p>
    <w:p w14:paraId="22BC9D7C" w14:textId="77777777" w:rsidR="00F23F15" w:rsidRPr="00C71E48" w:rsidRDefault="00F23F15" w:rsidP="00953690">
      <w:pPr>
        <w:pStyle w:val="ae"/>
        <w:spacing w:line="276" w:lineRule="auto"/>
        <w:jc w:val="both"/>
        <w:rPr>
          <w:rFonts w:ascii="Times New Roman" w:hAnsi="Times New Roman"/>
          <w:b/>
          <w:sz w:val="26"/>
          <w:szCs w:val="26"/>
        </w:rPr>
      </w:pPr>
    </w:p>
    <w:p w14:paraId="38F26F58" w14:textId="77577EE2" w:rsidR="003269C8" w:rsidRPr="001D17BD" w:rsidRDefault="001D17BD" w:rsidP="001D17BD">
      <w:pPr>
        <w:ind w:left="425"/>
        <w:jc w:val="center"/>
        <w:rPr>
          <w:rFonts w:ascii="Times New Roman" w:hAnsi="Times New Roman"/>
          <w:bCs/>
          <w:sz w:val="26"/>
          <w:szCs w:val="26"/>
        </w:rPr>
      </w:pPr>
      <w:r w:rsidRPr="001D17BD">
        <w:rPr>
          <w:rFonts w:ascii="Times New Roman" w:hAnsi="Times New Roman"/>
          <w:b/>
          <w:sz w:val="26"/>
          <w:szCs w:val="26"/>
        </w:rPr>
        <w:t xml:space="preserve">4. </w:t>
      </w:r>
      <w:r w:rsidR="003269C8" w:rsidRPr="001D17BD">
        <w:rPr>
          <w:rFonts w:ascii="Times New Roman" w:hAnsi="Times New Roman"/>
          <w:b/>
          <w:sz w:val="26"/>
          <w:szCs w:val="26"/>
        </w:rPr>
        <w:t xml:space="preserve">Критерии оценивания выполненных заданий </w:t>
      </w:r>
    </w:p>
    <w:p w14:paraId="2C1637F9" w14:textId="77777777" w:rsidR="001D17BD" w:rsidRPr="001D17BD" w:rsidRDefault="001D17BD" w:rsidP="001D17BD">
      <w:pPr>
        <w:spacing w:after="0"/>
        <w:ind w:firstLine="720"/>
        <w:jc w:val="center"/>
        <w:rPr>
          <w:rFonts w:ascii="Times New Roman" w:hAnsi="Times New Roman"/>
          <w:sz w:val="26"/>
          <w:szCs w:val="26"/>
        </w:rPr>
      </w:pPr>
      <w:r w:rsidRPr="001D17BD">
        <w:rPr>
          <w:rFonts w:ascii="Times New Roman" w:hAnsi="Times New Roman"/>
          <w:sz w:val="26"/>
          <w:szCs w:val="26"/>
        </w:rPr>
        <w:t>4.1. Критерии оценивания реферата</w:t>
      </w:r>
    </w:p>
    <w:p w14:paraId="6B6E13E9" w14:textId="77777777" w:rsidR="001D17BD" w:rsidRPr="001D17BD" w:rsidRDefault="001D17BD" w:rsidP="001D17BD">
      <w:pPr>
        <w:shd w:val="clear" w:color="auto" w:fill="FFFFFF"/>
        <w:tabs>
          <w:tab w:val="left" w:pos="5983"/>
        </w:tabs>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"отлично"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14:paraId="78FEC448" w14:textId="77777777" w:rsidR="001D17BD" w:rsidRPr="001D17BD" w:rsidRDefault="001D17BD" w:rsidP="001D17BD">
      <w:pPr>
        <w:shd w:val="clear" w:color="auto" w:fill="FFFFFF"/>
        <w:tabs>
          <w:tab w:val="left" w:pos="5983"/>
        </w:tabs>
        <w:spacing w:after="0"/>
        <w:ind w:firstLine="720"/>
        <w:jc w:val="both"/>
        <w:rPr>
          <w:rFonts w:ascii="Times New Roman" w:eastAsia="Times New Roman" w:hAnsi="Times New Roman"/>
          <w:color w:val="000000"/>
          <w:sz w:val="26"/>
          <w:szCs w:val="26"/>
          <w:lang w:eastAsia="ru-RU"/>
        </w:rPr>
      </w:pPr>
      <w:r w:rsidRPr="001D17BD">
        <w:rPr>
          <w:rFonts w:ascii="Times New Roman" w:eastAsia="Times New Roman" w:hAnsi="Times New Roman"/>
          <w:color w:val="000000"/>
          <w:sz w:val="26"/>
          <w:szCs w:val="26"/>
          <w:lang w:eastAsia="ru-RU"/>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60BCFB0F" w14:textId="77777777" w:rsidR="001D17BD" w:rsidRPr="001D17BD" w:rsidRDefault="001D17BD" w:rsidP="001D17BD">
      <w:pPr>
        <w:shd w:val="clear" w:color="auto" w:fill="FFFFFF"/>
        <w:spacing w:after="0"/>
        <w:ind w:firstLine="720"/>
        <w:jc w:val="both"/>
        <w:rPr>
          <w:rFonts w:ascii="Times New Roman" w:hAnsi="Times New Roman"/>
          <w:sz w:val="26"/>
          <w:szCs w:val="26"/>
        </w:rPr>
      </w:pPr>
      <w:r w:rsidRPr="001D17BD">
        <w:rPr>
          <w:rFonts w:ascii="Times New Roman" w:hAnsi="Times New Roman"/>
          <w:color w:val="000000"/>
          <w:sz w:val="26"/>
          <w:szCs w:val="26"/>
        </w:rPr>
        <w:t xml:space="preserve">Оценка "удовлетворительно"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4CF866DC" w14:textId="77777777" w:rsidR="001D17BD" w:rsidRPr="001D17BD" w:rsidRDefault="001D17BD" w:rsidP="001D17BD">
      <w:pPr>
        <w:shd w:val="clear" w:color="auto" w:fill="FFFFFF"/>
        <w:spacing w:after="0"/>
        <w:ind w:firstLine="720"/>
        <w:jc w:val="both"/>
        <w:rPr>
          <w:rFonts w:ascii="Times New Roman" w:hAnsi="Times New Roman"/>
          <w:color w:val="000000"/>
          <w:sz w:val="26"/>
          <w:szCs w:val="26"/>
        </w:rPr>
      </w:pPr>
      <w:r w:rsidRPr="001D17BD">
        <w:rPr>
          <w:rFonts w:ascii="Times New Roman" w:hAnsi="Times New Roman"/>
          <w:color w:val="000000"/>
          <w:sz w:val="26"/>
          <w:szCs w:val="26"/>
        </w:rPr>
        <w:lastRenderedPageBreak/>
        <w:t xml:space="preserve">Оценка "неудовлетворительно" выставляется за </w:t>
      </w:r>
      <w:r w:rsidRPr="001D17BD">
        <w:rPr>
          <w:rFonts w:ascii="Times New Roman" w:hAnsi="Times New Roman"/>
          <w:sz w:val="26"/>
          <w:szCs w:val="26"/>
        </w:rPr>
        <w:t>реферат</w:t>
      </w:r>
      <w:r w:rsidRPr="001D17BD">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708EDBC9" w14:textId="5737733F" w:rsidR="001D17BD" w:rsidRPr="001D17BD" w:rsidRDefault="001D17BD" w:rsidP="001D17BD">
      <w:pPr>
        <w:spacing w:after="0"/>
        <w:ind w:firstLine="720"/>
        <w:jc w:val="both"/>
        <w:rPr>
          <w:rFonts w:ascii="Times New Roman" w:hAnsi="Times New Roman"/>
          <w:sz w:val="26"/>
          <w:szCs w:val="26"/>
        </w:rPr>
      </w:pPr>
      <w:r w:rsidRPr="001D17BD">
        <w:rPr>
          <w:rFonts w:ascii="Times New Roman" w:hAnsi="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w:t>
      </w:r>
      <w:r w:rsidR="00D72A62">
        <w:rPr>
          <w:rFonts w:ascii="Times New Roman" w:hAnsi="Times New Roman"/>
          <w:sz w:val="26"/>
          <w:szCs w:val="26"/>
        </w:rPr>
        <w:t>му модулю</w:t>
      </w:r>
      <w:r w:rsidRPr="001D17BD">
        <w:rPr>
          <w:rFonts w:ascii="Times New Roman" w:hAnsi="Times New Roman"/>
          <w:sz w:val="26"/>
          <w:szCs w:val="26"/>
        </w:rPr>
        <w:t>.</w:t>
      </w:r>
    </w:p>
    <w:p w14:paraId="3392B45E" w14:textId="77777777" w:rsidR="001D17BD" w:rsidRPr="001D17BD" w:rsidRDefault="001D17BD" w:rsidP="001D17BD">
      <w:pPr>
        <w:spacing w:after="0"/>
        <w:ind w:left="1276"/>
        <w:rPr>
          <w:rFonts w:ascii="Times New Roman" w:hAnsi="Times New Roman"/>
          <w:bCs/>
          <w:sz w:val="26"/>
          <w:szCs w:val="26"/>
        </w:rPr>
      </w:pPr>
    </w:p>
    <w:p w14:paraId="1E1E47DA" w14:textId="77777777" w:rsidR="001D17BD" w:rsidRPr="001D17BD" w:rsidRDefault="001D17BD" w:rsidP="001D17BD">
      <w:pPr>
        <w:spacing w:after="0"/>
        <w:jc w:val="center"/>
        <w:rPr>
          <w:rFonts w:ascii="Times New Roman" w:hAnsi="Times New Roman"/>
          <w:sz w:val="26"/>
          <w:szCs w:val="26"/>
        </w:rPr>
      </w:pPr>
      <w:r w:rsidRPr="001D17BD">
        <w:rPr>
          <w:rFonts w:ascii="Times New Roman" w:hAnsi="Times New Roman"/>
          <w:sz w:val="26"/>
          <w:szCs w:val="26"/>
        </w:rPr>
        <w:t>4.2. Критерии оценивания подготовки сообщений</w:t>
      </w:r>
    </w:p>
    <w:tbl>
      <w:tblPr>
        <w:tblpPr w:leftFromText="180" w:rightFromText="180" w:vertAnchor="text" w:horzAnchor="margin" w:tblpY="196"/>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2551"/>
        <w:gridCol w:w="2693"/>
        <w:gridCol w:w="2977"/>
      </w:tblGrid>
      <w:tr w:rsidR="001D17BD" w:rsidRPr="001D17BD" w14:paraId="1C5632EF" w14:textId="77777777" w:rsidTr="003249DC">
        <w:trPr>
          <w:trHeight w:val="765"/>
        </w:trPr>
        <w:tc>
          <w:tcPr>
            <w:tcW w:w="1668" w:type="dxa"/>
            <w:vMerge w:val="restart"/>
          </w:tcPr>
          <w:p w14:paraId="0AB73789"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Критерии оценки</w:t>
            </w:r>
          </w:p>
        </w:tc>
        <w:tc>
          <w:tcPr>
            <w:tcW w:w="2551" w:type="dxa"/>
            <w:tcBorders>
              <w:bottom w:val="single" w:sz="4" w:space="0" w:color="auto"/>
            </w:tcBorders>
          </w:tcPr>
          <w:p w14:paraId="31DA453B"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Работа выполнена</w:t>
            </w:r>
          </w:p>
          <w:p w14:paraId="1D9EC6B2" w14:textId="77777777" w:rsidR="001D17BD" w:rsidRPr="001D17BD" w:rsidRDefault="001D17BD" w:rsidP="001D17BD">
            <w:pPr>
              <w:spacing w:after="0"/>
              <w:rPr>
                <w:rFonts w:ascii="Times New Roman" w:hAnsi="Times New Roman"/>
                <w:b/>
                <w:bCs/>
                <w:sz w:val="26"/>
                <w:szCs w:val="26"/>
              </w:rPr>
            </w:pPr>
          </w:p>
        </w:tc>
        <w:tc>
          <w:tcPr>
            <w:tcW w:w="2693" w:type="dxa"/>
            <w:tcBorders>
              <w:bottom w:val="single" w:sz="4" w:space="0" w:color="auto"/>
            </w:tcBorders>
          </w:tcPr>
          <w:p w14:paraId="6F396178"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выполнена </w:t>
            </w:r>
            <w:r w:rsidRPr="001D17BD">
              <w:rPr>
                <w:rFonts w:ascii="Times New Roman" w:hAnsi="Times New Roman"/>
                <w:b/>
                <w:bCs/>
                <w:sz w:val="26"/>
                <w:szCs w:val="26"/>
              </w:rPr>
              <w:br/>
              <w:t>не полностью</w:t>
            </w:r>
          </w:p>
        </w:tc>
        <w:tc>
          <w:tcPr>
            <w:tcW w:w="2977" w:type="dxa"/>
            <w:tcBorders>
              <w:bottom w:val="single" w:sz="4" w:space="0" w:color="auto"/>
            </w:tcBorders>
          </w:tcPr>
          <w:p w14:paraId="075D2B63"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 xml:space="preserve">Работа </w:t>
            </w:r>
            <w:r w:rsidRPr="001D17BD">
              <w:rPr>
                <w:rFonts w:ascii="Times New Roman" w:hAnsi="Times New Roman"/>
                <w:b/>
                <w:bCs/>
                <w:sz w:val="26"/>
                <w:szCs w:val="26"/>
              </w:rPr>
              <w:br/>
              <w:t>не выполнена</w:t>
            </w:r>
          </w:p>
        </w:tc>
      </w:tr>
      <w:tr w:rsidR="001D17BD" w:rsidRPr="001D17BD" w14:paraId="248CF886" w14:textId="77777777" w:rsidTr="003249DC">
        <w:trPr>
          <w:trHeight w:val="555"/>
        </w:trPr>
        <w:tc>
          <w:tcPr>
            <w:tcW w:w="1668" w:type="dxa"/>
            <w:vMerge/>
          </w:tcPr>
          <w:p w14:paraId="31ECB69E" w14:textId="77777777" w:rsidR="001D17BD" w:rsidRPr="001D17BD" w:rsidRDefault="001D17BD" w:rsidP="001D17BD">
            <w:pPr>
              <w:spacing w:after="0"/>
              <w:jc w:val="center"/>
              <w:rPr>
                <w:rFonts w:ascii="Times New Roman" w:hAnsi="Times New Roman"/>
                <w:b/>
                <w:bCs/>
                <w:sz w:val="26"/>
                <w:szCs w:val="26"/>
              </w:rPr>
            </w:pPr>
          </w:p>
        </w:tc>
        <w:tc>
          <w:tcPr>
            <w:tcW w:w="2551" w:type="dxa"/>
            <w:tcBorders>
              <w:top w:val="single" w:sz="4" w:space="0" w:color="auto"/>
            </w:tcBorders>
          </w:tcPr>
          <w:p w14:paraId="6126A34A" w14:textId="77777777" w:rsidR="001D17BD" w:rsidRPr="001D17BD" w:rsidRDefault="001D17BD" w:rsidP="001D17BD">
            <w:pPr>
              <w:spacing w:after="0"/>
              <w:rPr>
                <w:rFonts w:ascii="Times New Roman" w:hAnsi="Times New Roman"/>
                <w:b/>
                <w:bCs/>
                <w:sz w:val="26"/>
                <w:szCs w:val="26"/>
              </w:rPr>
            </w:pPr>
            <w:r w:rsidRPr="001D17BD">
              <w:rPr>
                <w:rFonts w:ascii="Times New Roman" w:hAnsi="Times New Roman"/>
                <w:b/>
                <w:bCs/>
                <w:sz w:val="26"/>
                <w:szCs w:val="26"/>
              </w:rPr>
              <w:t>Оценка «5»</w:t>
            </w:r>
          </w:p>
        </w:tc>
        <w:tc>
          <w:tcPr>
            <w:tcW w:w="2693" w:type="dxa"/>
            <w:tcBorders>
              <w:top w:val="single" w:sz="4" w:space="0" w:color="auto"/>
            </w:tcBorders>
          </w:tcPr>
          <w:p w14:paraId="22532A32"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«3-4»</w:t>
            </w:r>
          </w:p>
        </w:tc>
        <w:tc>
          <w:tcPr>
            <w:tcW w:w="2977" w:type="dxa"/>
            <w:tcBorders>
              <w:top w:val="single" w:sz="4" w:space="0" w:color="auto"/>
            </w:tcBorders>
          </w:tcPr>
          <w:p w14:paraId="6B86919C" w14:textId="77777777" w:rsidR="001D17BD" w:rsidRPr="001D17BD" w:rsidRDefault="001D17BD" w:rsidP="001D17BD">
            <w:pPr>
              <w:spacing w:after="0"/>
              <w:jc w:val="center"/>
              <w:rPr>
                <w:rFonts w:ascii="Times New Roman" w:hAnsi="Times New Roman"/>
                <w:b/>
                <w:bCs/>
                <w:sz w:val="26"/>
                <w:szCs w:val="26"/>
              </w:rPr>
            </w:pPr>
            <w:r w:rsidRPr="001D17BD">
              <w:rPr>
                <w:rFonts w:ascii="Times New Roman" w:hAnsi="Times New Roman"/>
                <w:b/>
                <w:bCs/>
                <w:sz w:val="26"/>
                <w:szCs w:val="26"/>
              </w:rPr>
              <w:t>Оценка «2»</w:t>
            </w:r>
          </w:p>
        </w:tc>
      </w:tr>
      <w:tr w:rsidR="001D17BD" w:rsidRPr="001D17BD" w14:paraId="0AA834FF" w14:textId="77777777" w:rsidTr="003249DC">
        <w:tc>
          <w:tcPr>
            <w:tcW w:w="1668" w:type="dxa"/>
          </w:tcPr>
          <w:p w14:paraId="4F26E10E"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Соответствие представленной информации заданной теме</w:t>
            </w:r>
          </w:p>
        </w:tc>
        <w:tc>
          <w:tcPr>
            <w:tcW w:w="2551" w:type="dxa"/>
          </w:tcPr>
          <w:p w14:paraId="2194AEA7"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Содержание сообщения полностью соответствует заданной теме, </w:t>
            </w:r>
            <w:r w:rsidRPr="001D17BD">
              <w:rPr>
                <w:rFonts w:ascii="Times New Roman" w:hAnsi="Times New Roman"/>
                <w:sz w:val="26"/>
                <w:szCs w:val="26"/>
              </w:rPr>
              <w:br/>
              <w:t>тема раскрыта полностью</w:t>
            </w:r>
          </w:p>
        </w:tc>
        <w:tc>
          <w:tcPr>
            <w:tcW w:w="2693" w:type="dxa"/>
          </w:tcPr>
          <w:p w14:paraId="5FFD0AF7"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14:paraId="099A9ED1" w14:textId="77777777" w:rsidR="001D17BD" w:rsidRPr="001D17BD" w:rsidRDefault="001D17BD" w:rsidP="001D17BD">
            <w:pPr>
              <w:widowControl w:val="0"/>
              <w:autoSpaceDE w:val="0"/>
              <w:autoSpaceDN w:val="0"/>
              <w:adjustRightInd w:val="0"/>
              <w:spacing w:after="0" w:line="240" w:lineRule="auto"/>
              <w:rPr>
                <w:rFonts w:ascii="Times New Roman" w:hAnsi="Times New Roman"/>
                <w:sz w:val="26"/>
                <w:szCs w:val="26"/>
              </w:rPr>
            </w:pPr>
            <w:r w:rsidRPr="001D17BD">
              <w:rPr>
                <w:rFonts w:ascii="Times New Roman" w:hAnsi="Times New Roman"/>
                <w:sz w:val="26"/>
                <w:szCs w:val="26"/>
              </w:rPr>
              <w:t>Слишком краткий либо слишком пространный текст сообщения.</w:t>
            </w:r>
          </w:p>
        </w:tc>
        <w:tc>
          <w:tcPr>
            <w:tcW w:w="2977" w:type="dxa"/>
            <w:vMerge w:val="restart"/>
          </w:tcPr>
          <w:p w14:paraId="0BCB7F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Обучающийся работу не выполнил вовсе.</w:t>
            </w:r>
          </w:p>
          <w:p w14:paraId="18F1FCE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Содержание сообщения не соответствует заданной теме, тема не раскрыта.</w:t>
            </w:r>
          </w:p>
          <w:p w14:paraId="16806E02"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580903C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Отчет выполнен и оформлен небрежно, без соблюдения установленных требований.</w:t>
            </w:r>
          </w:p>
          <w:p w14:paraId="6CE2432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3F371DEA"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40835F77"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p>
          <w:p w14:paraId="0AF240AF"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Объем текста сообщения значительно превышает регламент. </w:t>
            </w:r>
          </w:p>
        </w:tc>
      </w:tr>
      <w:tr w:rsidR="001D17BD" w:rsidRPr="001D17BD" w14:paraId="2F627693" w14:textId="77777777" w:rsidTr="003249DC">
        <w:tc>
          <w:tcPr>
            <w:tcW w:w="1668" w:type="dxa"/>
          </w:tcPr>
          <w:p w14:paraId="7205CFAF" w14:textId="77777777" w:rsidR="001D17BD" w:rsidRPr="001D17BD" w:rsidRDefault="001D17BD" w:rsidP="001D17BD">
            <w:pPr>
              <w:spacing w:after="0"/>
              <w:rPr>
                <w:rFonts w:ascii="Times New Roman" w:hAnsi="Times New Roman"/>
                <w:sz w:val="26"/>
                <w:szCs w:val="26"/>
              </w:rPr>
            </w:pPr>
            <w:r w:rsidRPr="001D17BD">
              <w:rPr>
                <w:rFonts w:ascii="Times New Roman" w:hAnsi="Times New Roman"/>
                <w:sz w:val="26"/>
                <w:szCs w:val="26"/>
              </w:rPr>
              <w:t xml:space="preserve">Характер и стиль изложения материала сообщения </w:t>
            </w:r>
          </w:p>
        </w:tc>
        <w:tc>
          <w:tcPr>
            <w:tcW w:w="2551" w:type="dxa"/>
          </w:tcPr>
          <w:p w14:paraId="63FD5D7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излагается логично, по плану;</w:t>
            </w:r>
          </w:p>
          <w:p w14:paraId="09F87A6D"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используются термины по изучаемой теме;</w:t>
            </w:r>
          </w:p>
          <w:p w14:paraId="1C7D5E4C"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693" w:type="dxa"/>
          </w:tcPr>
          <w:p w14:paraId="10975404"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Материал  в сообщении не имеет четкой логики изложения (не по плану).</w:t>
            </w:r>
          </w:p>
          <w:p w14:paraId="187EDF18"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В содержании не используются термины по изучаемой теме, либо их недостаточно для раскрытия темы.</w:t>
            </w:r>
          </w:p>
          <w:p w14:paraId="564153B0"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Произношение и объяснение терминов вызывает  затруднения.</w:t>
            </w:r>
          </w:p>
        </w:tc>
        <w:tc>
          <w:tcPr>
            <w:tcW w:w="2977" w:type="dxa"/>
            <w:vMerge/>
          </w:tcPr>
          <w:p w14:paraId="23347B14" w14:textId="77777777" w:rsidR="001D17BD" w:rsidRPr="001D17BD" w:rsidRDefault="001D17BD" w:rsidP="001D17BD">
            <w:pPr>
              <w:spacing w:after="0"/>
              <w:rPr>
                <w:rFonts w:ascii="Times New Roman" w:hAnsi="Times New Roman"/>
                <w:sz w:val="26"/>
                <w:szCs w:val="26"/>
              </w:rPr>
            </w:pPr>
          </w:p>
        </w:tc>
      </w:tr>
      <w:tr w:rsidR="001D17BD" w:rsidRPr="001D17BD" w14:paraId="65FEC582" w14:textId="77777777" w:rsidTr="003249DC">
        <w:tc>
          <w:tcPr>
            <w:tcW w:w="1668" w:type="dxa"/>
          </w:tcPr>
          <w:p w14:paraId="6F6BA3BD" w14:textId="77777777" w:rsidR="001D17BD" w:rsidRPr="001D17BD" w:rsidRDefault="001D17BD" w:rsidP="001D17BD">
            <w:pPr>
              <w:widowControl w:val="0"/>
              <w:autoSpaceDE w:val="0"/>
              <w:autoSpaceDN w:val="0"/>
              <w:adjustRightInd w:val="0"/>
              <w:spacing w:after="0"/>
              <w:rPr>
                <w:rFonts w:ascii="Times New Roman" w:hAnsi="Times New Roman"/>
                <w:sz w:val="26"/>
                <w:szCs w:val="26"/>
              </w:rPr>
            </w:pPr>
            <w:r w:rsidRPr="001D17BD">
              <w:rPr>
                <w:rFonts w:ascii="Times New Roman" w:hAnsi="Times New Roman"/>
                <w:sz w:val="26"/>
                <w:szCs w:val="26"/>
              </w:rPr>
              <w:t>Правильность оформления</w:t>
            </w:r>
          </w:p>
        </w:tc>
        <w:tc>
          <w:tcPr>
            <w:tcW w:w="2551" w:type="dxa"/>
          </w:tcPr>
          <w:p w14:paraId="0F758EA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Текст сообщения оформлен аккуратно и точно в соответствии с правилами </w:t>
            </w:r>
            <w:r w:rsidRPr="001D17BD">
              <w:rPr>
                <w:rFonts w:ascii="Times New Roman" w:hAnsi="Times New Roman"/>
                <w:sz w:val="26"/>
                <w:szCs w:val="26"/>
              </w:rPr>
              <w:lastRenderedPageBreak/>
              <w:t>оформления.</w:t>
            </w:r>
          </w:p>
          <w:p w14:paraId="2BEEACC2"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Объем текста сообщения соответствует регламенту. </w:t>
            </w:r>
          </w:p>
        </w:tc>
        <w:tc>
          <w:tcPr>
            <w:tcW w:w="2693" w:type="dxa"/>
          </w:tcPr>
          <w:p w14:paraId="7E664D43"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lastRenderedPageBreak/>
              <w:t>Текст сообщения оформлен недостаточно аккуратно.</w:t>
            </w:r>
          </w:p>
          <w:p w14:paraId="35AF0BC9"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 xml:space="preserve"> Присутствуют </w:t>
            </w:r>
            <w:r w:rsidRPr="001D17BD">
              <w:rPr>
                <w:rFonts w:ascii="Times New Roman" w:hAnsi="Times New Roman"/>
                <w:sz w:val="26"/>
                <w:szCs w:val="26"/>
              </w:rPr>
              <w:lastRenderedPageBreak/>
              <w:t>неточности в оформлении.</w:t>
            </w:r>
          </w:p>
          <w:p w14:paraId="1763EF05"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r w:rsidRPr="001D17BD">
              <w:rPr>
                <w:rFonts w:ascii="Times New Roman" w:hAnsi="Times New Roman"/>
                <w:sz w:val="26"/>
                <w:szCs w:val="26"/>
              </w:rPr>
              <w:t>Объем текста сообщения не соответствует регламенту.</w:t>
            </w:r>
          </w:p>
        </w:tc>
        <w:tc>
          <w:tcPr>
            <w:tcW w:w="2977" w:type="dxa"/>
            <w:vMerge/>
          </w:tcPr>
          <w:p w14:paraId="6FD553DA" w14:textId="77777777" w:rsidR="001D17BD" w:rsidRPr="001D17BD" w:rsidRDefault="001D17BD" w:rsidP="001D17BD">
            <w:pPr>
              <w:widowControl w:val="0"/>
              <w:numPr>
                <w:ilvl w:val="0"/>
                <w:numId w:val="15"/>
              </w:numPr>
              <w:autoSpaceDE w:val="0"/>
              <w:autoSpaceDN w:val="0"/>
              <w:adjustRightInd w:val="0"/>
              <w:spacing w:after="0" w:line="240" w:lineRule="auto"/>
              <w:ind w:hanging="199"/>
              <w:rPr>
                <w:rFonts w:ascii="Times New Roman" w:hAnsi="Times New Roman"/>
                <w:sz w:val="26"/>
                <w:szCs w:val="26"/>
              </w:rPr>
            </w:pPr>
          </w:p>
        </w:tc>
      </w:tr>
    </w:tbl>
    <w:p w14:paraId="79EBFB0B" w14:textId="77777777" w:rsidR="001D17BD" w:rsidRPr="001D17BD" w:rsidRDefault="001D17BD" w:rsidP="001D17BD">
      <w:pPr>
        <w:spacing w:after="0"/>
        <w:jc w:val="both"/>
        <w:rPr>
          <w:rFonts w:ascii="Times New Roman" w:eastAsia="Times New Roman" w:hAnsi="Times New Roman"/>
          <w:sz w:val="26"/>
          <w:szCs w:val="26"/>
          <w:lang w:eastAsia="ru-RU"/>
        </w:rPr>
      </w:pPr>
    </w:p>
    <w:p w14:paraId="6D0AC7A2" w14:textId="77777777" w:rsidR="001D17BD" w:rsidRPr="001D17BD" w:rsidRDefault="001D17BD" w:rsidP="001D17BD">
      <w:pPr>
        <w:spacing w:after="0"/>
        <w:jc w:val="center"/>
        <w:rPr>
          <w:rFonts w:ascii="Times New Roman" w:eastAsia="Times New Roman" w:hAnsi="Times New Roman"/>
          <w:sz w:val="26"/>
          <w:szCs w:val="26"/>
          <w:lang w:eastAsia="ru-RU"/>
        </w:rPr>
      </w:pPr>
      <w:r w:rsidRPr="001D17BD">
        <w:rPr>
          <w:rFonts w:ascii="Times New Roman" w:eastAsia="Times New Roman" w:hAnsi="Times New Roman"/>
          <w:sz w:val="26"/>
          <w:szCs w:val="26"/>
          <w:lang w:eastAsia="ru-RU"/>
        </w:rPr>
        <w:t>4.3 Критерии оценки презентации</w:t>
      </w:r>
    </w:p>
    <w:p w14:paraId="51998EC2" w14:textId="77777777" w:rsidR="001D17BD" w:rsidRPr="001D17BD" w:rsidRDefault="001D17BD" w:rsidP="001D17BD">
      <w:pPr>
        <w:spacing w:after="0"/>
        <w:ind w:firstLine="720"/>
        <w:jc w:val="both"/>
        <w:rPr>
          <w:rFonts w:ascii="Times New Roman" w:eastAsia="Times New Roman" w:hAnsi="Times New Roman"/>
          <w:sz w:val="26"/>
          <w:szCs w:val="26"/>
          <w:lang w:eastAsia="ru-RU"/>
        </w:rPr>
      </w:pPr>
    </w:p>
    <w:tbl>
      <w:tblPr>
        <w:tblStyle w:val="110"/>
        <w:tblW w:w="0" w:type="auto"/>
        <w:tblLook w:val="01E0" w:firstRow="1" w:lastRow="1" w:firstColumn="1" w:lastColumn="1" w:noHBand="0" w:noVBand="0"/>
      </w:tblPr>
      <w:tblGrid>
        <w:gridCol w:w="2808"/>
        <w:gridCol w:w="6660"/>
      </w:tblGrid>
      <w:tr w:rsidR="001D17BD" w:rsidRPr="001D17BD" w14:paraId="4EFAA6D8" w14:textId="77777777" w:rsidTr="000D78A5">
        <w:tc>
          <w:tcPr>
            <w:tcW w:w="2808" w:type="dxa"/>
          </w:tcPr>
          <w:p w14:paraId="0B067A87"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Критерии оценки</w:t>
            </w:r>
          </w:p>
        </w:tc>
        <w:tc>
          <w:tcPr>
            <w:tcW w:w="6660" w:type="dxa"/>
          </w:tcPr>
          <w:p w14:paraId="12973C8D"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Содержание оценки</w:t>
            </w:r>
          </w:p>
        </w:tc>
      </w:tr>
      <w:tr w:rsidR="001D17BD" w:rsidRPr="001D17BD" w14:paraId="1498E7BA" w14:textId="77777777" w:rsidTr="000D78A5">
        <w:tc>
          <w:tcPr>
            <w:tcW w:w="2808" w:type="dxa"/>
          </w:tcPr>
          <w:p w14:paraId="00DF7A19"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1. Содержательный критерий</w:t>
            </w:r>
          </w:p>
        </w:tc>
        <w:tc>
          <w:tcPr>
            <w:tcW w:w="6660" w:type="dxa"/>
          </w:tcPr>
          <w:p w14:paraId="185BCB74"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1D17BD" w:rsidRPr="001D17BD" w14:paraId="31BB3492" w14:textId="77777777" w:rsidTr="000D78A5">
        <w:tc>
          <w:tcPr>
            <w:tcW w:w="2808" w:type="dxa"/>
          </w:tcPr>
          <w:p w14:paraId="48FE8D9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2. Логический критерий</w:t>
            </w:r>
          </w:p>
        </w:tc>
        <w:tc>
          <w:tcPr>
            <w:tcW w:w="6660" w:type="dxa"/>
          </w:tcPr>
          <w:p w14:paraId="688AD932"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стройное логико-композиционное построение речи, доказательность, аргументированность</w:t>
            </w:r>
          </w:p>
        </w:tc>
      </w:tr>
      <w:tr w:rsidR="001D17BD" w:rsidRPr="001D17BD" w14:paraId="7AEC893F" w14:textId="77777777" w:rsidTr="000D78A5">
        <w:tc>
          <w:tcPr>
            <w:tcW w:w="2808" w:type="dxa"/>
          </w:tcPr>
          <w:p w14:paraId="75DCA3F8"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 xml:space="preserve">3. Речевой критерий </w:t>
            </w:r>
          </w:p>
        </w:tc>
        <w:tc>
          <w:tcPr>
            <w:tcW w:w="6660" w:type="dxa"/>
          </w:tcPr>
          <w:p w14:paraId="2C8B669E"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1D17BD" w:rsidRPr="001D17BD" w14:paraId="5EFE6D17" w14:textId="77777777" w:rsidTr="000D78A5">
        <w:tc>
          <w:tcPr>
            <w:tcW w:w="2808" w:type="dxa"/>
          </w:tcPr>
          <w:p w14:paraId="5F5A2B86"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4. Психологический критерий</w:t>
            </w:r>
          </w:p>
        </w:tc>
        <w:tc>
          <w:tcPr>
            <w:tcW w:w="6660" w:type="dxa"/>
          </w:tcPr>
          <w:p w14:paraId="2144946A"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1D17BD" w:rsidRPr="001D17BD" w14:paraId="2B29C13B" w14:textId="77777777" w:rsidTr="000D78A5">
        <w:tc>
          <w:tcPr>
            <w:tcW w:w="2808" w:type="dxa"/>
          </w:tcPr>
          <w:p w14:paraId="61ABE93D" w14:textId="77777777" w:rsidR="001D17BD" w:rsidRPr="001D17BD" w:rsidRDefault="001D17BD" w:rsidP="001D17BD">
            <w:pPr>
              <w:spacing w:line="276" w:lineRule="auto"/>
              <w:rPr>
                <w:rFonts w:ascii="Times New Roman" w:eastAsia="Times New Roman" w:hAnsi="Times New Roman"/>
                <w:sz w:val="26"/>
                <w:szCs w:val="26"/>
              </w:rPr>
            </w:pPr>
            <w:r w:rsidRPr="001D17BD">
              <w:rPr>
                <w:rFonts w:ascii="Times New Roman" w:eastAsia="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B1FB9DB" w14:textId="77777777" w:rsidR="001D17BD" w:rsidRPr="001D17BD" w:rsidRDefault="001D17BD" w:rsidP="001D17BD">
            <w:pPr>
              <w:spacing w:line="276" w:lineRule="auto"/>
              <w:jc w:val="both"/>
              <w:rPr>
                <w:rFonts w:ascii="Times New Roman" w:eastAsia="Times New Roman" w:hAnsi="Times New Roman"/>
                <w:sz w:val="26"/>
                <w:szCs w:val="26"/>
              </w:rPr>
            </w:pPr>
            <w:r w:rsidRPr="001D17BD">
              <w:rPr>
                <w:rFonts w:ascii="Times New Roman" w:eastAsia="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61289510" w14:textId="7684B10A" w:rsidR="00F23F15" w:rsidRDefault="00F23F15" w:rsidP="00953690">
      <w:pPr>
        <w:tabs>
          <w:tab w:val="left" w:pos="3405"/>
        </w:tabs>
        <w:spacing w:after="0"/>
        <w:rPr>
          <w:rFonts w:ascii="Times New Roman" w:hAnsi="Times New Roman"/>
          <w:sz w:val="26"/>
          <w:szCs w:val="26"/>
        </w:rPr>
      </w:pPr>
    </w:p>
    <w:p w14:paraId="5B88C7D0" w14:textId="29666815" w:rsidR="003249DC" w:rsidRDefault="003249DC" w:rsidP="00953690">
      <w:pPr>
        <w:tabs>
          <w:tab w:val="left" w:pos="3405"/>
        </w:tabs>
        <w:spacing w:after="0"/>
        <w:rPr>
          <w:rFonts w:ascii="Times New Roman" w:hAnsi="Times New Roman"/>
          <w:sz w:val="26"/>
          <w:szCs w:val="26"/>
        </w:rPr>
      </w:pPr>
    </w:p>
    <w:p w14:paraId="58B3A839" w14:textId="7F496E31" w:rsidR="003249DC" w:rsidRDefault="003249DC" w:rsidP="00953690">
      <w:pPr>
        <w:tabs>
          <w:tab w:val="left" w:pos="3405"/>
        </w:tabs>
        <w:spacing w:after="0"/>
        <w:rPr>
          <w:rFonts w:ascii="Times New Roman" w:hAnsi="Times New Roman"/>
          <w:sz w:val="26"/>
          <w:szCs w:val="26"/>
        </w:rPr>
      </w:pPr>
    </w:p>
    <w:p w14:paraId="3F1545B0" w14:textId="2E1F3C64" w:rsidR="003249DC" w:rsidRDefault="003249DC" w:rsidP="00953690">
      <w:pPr>
        <w:tabs>
          <w:tab w:val="left" w:pos="3405"/>
        </w:tabs>
        <w:spacing w:after="0"/>
        <w:rPr>
          <w:rFonts w:ascii="Times New Roman" w:hAnsi="Times New Roman"/>
          <w:sz w:val="26"/>
          <w:szCs w:val="26"/>
        </w:rPr>
      </w:pPr>
    </w:p>
    <w:p w14:paraId="7F5C9ECB" w14:textId="77777777" w:rsidR="003249DC" w:rsidRPr="00C71E48" w:rsidRDefault="003249DC" w:rsidP="00953690">
      <w:pPr>
        <w:tabs>
          <w:tab w:val="left" w:pos="3405"/>
        </w:tabs>
        <w:spacing w:after="0"/>
        <w:rPr>
          <w:rFonts w:ascii="Times New Roman" w:hAnsi="Times New Roman"/>
          <w:sz w:val="26"/>
          <w:szCs w:val="26"/>
        </w:rPr>
      </w:pPr>
    </w:p>
    <w:p w14:paraId="6CEB6F09" w14:textId="77777777" w:rsidR="00526325" w:rsidRPr="00C71E48" w:rsidRDefault="00526325" w:rsidP="00953690">
      <w:pPr>
        <w:tabs>
          <w:tab w:val="left" w:pos="3405"/>
        </w:tabs>
        <w:spacing w:after="0"/>
        <w:rPr>
          <w:rFonts w:ascii="Times New Roman" w:hAnsi="Times New Roman"/>
          <w:sz w:val="26"/>
          <w:szCs w:val="26"/>
        </w:rPr>
      </w:pPr>
    </w:p>
    <w:p w14:paraId="1F0F9F83" w14:textId="77777777" w:rsidR="00526325" w:rsidRPr="00C71E48" w:rsidRDefault="00526325" w:rsidP="00953690">
      <w:pPr>
        <w:tabs>
          <w:tab w:val="left" w:pos="3405"/>
        </w:tabs>
        <w:spacing w:after="0"/>
        <w:rPr>
          <w:rFonts w:ascii="Times New Roman" w:hAnsi="Times New Roman"/>
          <w:sz w:val="26"/>
          <w:szCs w:val="26"/>
        </w:rPr>
      </w:pPr>
    </w:p>
    <w:p w14:paraId="35672627" w14:textId="4F80BC2E" w:rsidR="003269C8" w:rsidRPr="00C71E48" w:rsidRDefault="009D3D09" w:rsidP="00953690">
      <w:pPr>
        <w:spacing w:after="0"/>
        <w:jc w:val="center"/>
        <w:rPr>
          <w:rFonts w:ascii="Times New Roman" w:hAnsi="Times New Roman"/>
          <w:b/>
          <w:sz w:val="26"/>
          <w:szCs w:val="26"/>
        </w:rPr>
      </w:pPr>
      <w:r>
        <w:rPr>
          <w:rFonts w:ascii="Times New Roman" w:hAnsi="Times New Roman"/>
          <w:b/>
          <w:sz w:val="26"/>
          <w:szCs w:val="26"/>
        </w:rPr>
        <w:lastRenderedPageBreak/>
        <w:t>5</w:t>
      </w:r>
      <w:r w:rsidR="004E7DC8" w:rsidRPr="00C71E48">
        <w:rPr>
          <w:rFonts w:ascii="Times New Roman" w:hAnsi="Times New Roman"/>
          <w:b/>
          <w:sz w:val="26"/>
          <w:szCs w:val="26"/>
        </w:rPr>
        <w:t xml:space="preserve">. </w:t>
      </w:r>
      <w:r w:rsidR="003269C8" w:rsidRPr="00C71E48">
        <w:rPr>
          <w:rFonts w:ascii="Times New Roman" w:hAnsi="Times New Roman"/>
          <w:b/>
          <w:sz w:val="26"/>
          <w:szCs w:val="26"/>
        </w:rPr>
        <w:t>Информационное обеспечение  выполнения</w:t>
      </w:r>
      <w:r w:rsidR="003269C8" w:rsidRPr="00C71E48">
        <w:rPr>
          <w:rFonts w:ascii="Times New Roman" w:hAnsi="Times New Roman"/>
          <w:b/>
          <w:sz w:val="26"/>
          <w:szCs w:val="26"/>
        </w:rPr>
        <w:br/>
        <w:t xml:space="preserve"> внеаудиторной самостоятельной работы</w:t>
      </w:r>
    </w:p>
    <w:p w14:paraId="512F7D89" w14:textId="77777777" w:rsidR="00FB00EE" w:rsidRPr="00EC65D7" w:rsidRDefault="00FB00EE" w:rsidP="00EC65D7">
      <w:pPr>
        <w:spacing w:after="0"/>
        <w:jc w:val="both"/>
        <w:rPr>
          <w:rFonts w:ascii="Times New Roman" w:hAnsi="Times New Roman"/>
          <w:b/>
          <w:sz w:val="26"/>
          <w:szCs w:val="26"/>
        </w:rPr>
      </w:pPr>
      <w:r w:rsidRPr="00EC65D7">
        <w:rPr>
          <w:rFonts w:ascii="Times New Roman" w:hAnsi="Times New Roman"/>
          <w:b/>
          <w:sz w:val="26"/>
          <w:szCs w:val="26"/>
        </w:rPr>
        <w:t>Основные источники:</w:t>
      </w:r>
    </w:p>
    <w:p w14:paraId="3B1D6648" w14:textId="77777777" w:rsidR="00EC65D7" w:rsidRPr="00EC65D7" w:rsidRDefault="00EC65D7" w:rsidP="00EC65D7">
      <w:pPr>
        <w:spacing w:after="0"/>
        <w:jc w:val="both"/>
        <w:rPr>
          <w:rFonts w:ascii="Times New Roman" w:hAnsi="Times New Roman"/>
          <w:sz w:val="26"/>
          <w:szCs w:val="26"/>
        </w:rPr>
      </w:pPr>
      <w:r w:rsidRPr="00EC65D7">
        <w:rPr>
          <w:rFonts w:ascii="Times New Roman" w:hAnsi="Times New Roman"/>
          <w:sz w:val="26"/>
          <w:szCs w:val="26"/>
        </w:rPr>
        <w:t xml:space="preserve">1.Зайцева, Т. В. Управление персоналом : учебник / Т.В. Зайцева, А.Т. Зуб. — М. : ИД «ФОРУМ» : ИНФРА-М, 2020. — 336 с. — (Профессиональное образование). - ISBN 978-5-8199-0262-2. - Текст : электронный. - URL: </w:t>
      </w:r>
      <w:hyperlink r:id="rId6" w:history="1">
        <w:r w:rsidRPr="00EC65D7">
          <w:rPr>
            <w:rStyle w:val="a3"/>
            <w:rFonts w:ascii="Times New Roman" w:hAnsi="Times New Roman"/>
            <w:sz w:val="26"/>
            <w:szCs w:val="26"/>
          </w:rPr>
          <w:t>https://znanium.com/catalog/product/1044004</w:t>
        </w:r>
      </w:hyperlink>
      <w:r w:rsidRPr="00EC65D7">
        <w:rPr>
          <w:rFonts w:ascii="Times New Roman" w:hAnsi="Times New Roman"/>
          <w:sz w:val="26"/>
          <w:szCs w:val="26"/>
        </w:rPr>
        <w:t xml:space="preserve"> </w:t>
      </w:r>
    </w:p>
    <w:p w14:paraId="71E9A421" w14:textId="77777777" w:rsidR="00EC65D7" w:rsidRPr="00EC65D7" w:rsidRDefault="00EC65D7" w:rsidP="00EC65D7">
      <w:pPr>
        <w:spacing w:after="0"/>
        <w:jc w:val="both"/>
        <w:rPr>
          <w:rFonts w:ascii="Times New Roman" w:hAnsi="Times New Roman"/>
          <w:sz w:val="26"/>
          <w:szCs w:val="26"/>
        </w:rPr>
      </w:pPr>
      <w:r w:rsidRPr="00EC65D7">
        <w:rPr>
          <w:rFonts w:ascii="Times New Roman" w:hAnsi="Times New Roman"/>
          <w:sz w:val="26"/>
          <w:szCs w:val="26"/>
        </w:rPr>
        <w:t xml:space="preserve">2.Фридман,, А. М. Экономика организации. Практикум : учебное пособие / A. M. Фридман. - Москва : РИОР : ИНФРА-М, 2021. - 180 с. - (Среднее профессиональное образование). - ISBN 978-5-369-01830-9. - Текст : электронный. - URL: </w:t>
      </w:r>
      <w:hyperlink r:id="rId7" w:history="1">
        <w:r w:rsidRPr="00EC65D7">
          <w:rPr>
            <w:rStyle w:val="a3"/>
            <w:rFonts w:ascii="Times New Roman" w:hAnsi="Times New Roman"/>
            <w:sz w:val="26"/>
            <w:szCs w:val="26"/>
          </w:rPr>
          <w:t>https://znanium.com/catalog/product/1141801</w:t>
        </w:r>
      </w:hyperlink>
      <w:r w:rsidRPr="00EC65D7">
        <w:rPr>
          <w:rFonts w:ascii="Times New Roman" w:hAnsi="Times New Roman"/>
          <w:sz w:val="26"/>
          <w:szCs w:val="26"/>
        </w:rPr>
        <w:t xml:space="preserve">  </w:t>
      </w:r>
    </w:p>
    <w:p w14:paraId="2B4A8D3C" w14:textId="77777777" w:rsidR="00EC65D7" w:rsidRPr="00EC65D7" w:rsidRDefault="00EC65D7" w:rsidP="00EC65D7">
      <w:pPr>
        <w:spacing w:after="0"/>
        <w:jc w:val="both"/>
        <w:rPr>
          <w:rFonts w:ascii="Times New Roman" w:hAnsi="Times New Roman"/>
          <w:sz w:val="26"/>
          <w:szCs w:val="26"/>
          <w:lang w:eastAsia="ru-RU"/>
        </w:rPr>
      </w:pPr>
      <w:r w:rsidRPr="00EC65D7">
        <w:rPr>
          <w:rFonts w:ascii="Times New Roman" w:hAnsi="Times New Roman"/>
          <w:sz w:val="26"/>
          <w:szCs w:val="26"/>
        </w:rPr>
        <w:t xml:space="preserve">3.Балашов, А. П. Менеджмент : учебное пособие / А.П. Балашов. — Москва : Вузовский учебник : ИНФРА-М, 2020. — 272 с. — (Среднее профессиональное образование). - ISBN 978-5-9558-0627-3. - Текст : электронный. - URL: </w:t>
      </w:r>
      <w:hyperlink r:id="rId8" w:history="1">
        <w:r w:rsidRPr="00EC65D7">
          <w:rPr>
            <w:rStyle w:val="a3"/>
            <w:rFonts w:ascii="Times New Roman" w:hAnsi="Times New Roman"/>
            <w:sz w:val="26"/>
            <w:szCs w:val="26"/>
          </w:rPr>
          <w:t>https://znanium.com/catalog/product/1048495</w:t>
        </w:r>
      </w:hyperlink>
      <w:r w:rsidRPr="00EC65D7">
        <w:rPr>
          <w:rFonts w:ascii="Times New Roman" w:hAnsi="Times New Roman"/>
          <w:sz w:val="26"/>
          <w:szCs w:val="26"/>
        </w:rPr>
        <w:t xml:space="preserve"> </w:t>
      </w:r>
    </w:p>
    <w:p w14:paraId="66190B64" w14:textId="77777777" w:rsidR="00EC65D7" w:rsidRPr="00EC65D7" w:rsidRDefault="00EC65D7" w:rsidP="00EC65D7">
      <w:pPr>
        <w:spacing w:after="0"/>
        <w:jc w:val="both"/>
        <w:rPr>
          <w:rFonts w:ascii="Times New Roman" w:hAnsi="Times New Roman"/>
          <w:sz w:val="26"/>
          <w:szCs w:val="26"/>
        </w:rPr>
      </w:pPr>
      <w:r w:rsidRPr="00EC65D7">
        <w:rPr>
          <w:rFonts w:ascii="Times New Roman" w:hAnsi="Times New Roman"/>
          <w:sz w:val="26"/>
          <w:szCs w:val="26"/>
        </w:rPr>
        <w:t>3.Методические указания по выполнению курсовой работы по ПМ 03 Казань ГАПОУ КПК разработано преподавателем Степановой Л А – 24с.</w:t>
      </w:r>
    </w:p>
    <w:p w14:paraId="69D6D7F0" w14:textId="77777777" w:rsidR="00EC65D7" w:rsidRPr="00EC65D7" w:rsidRDefault="00EC65D7" w:rsidP="00EC65D7">
      <w:pPr>
        <w:pStyle w:val="Default"/>
        <w:spacing w:line="276" w:lineRule="auto"/>
        <w:jc w:val="both"/>
        <w:rPr>
          <w:b/>
          <w:sz w:val="26"/>
          <w:szCs w:val="26"/>
        </w:rPr>
      </w:pPr>
      <w:r w:rsidRPr="00EC65D7">
        <w:rPr>
          <w:b/>
          <w:sz w:val="26"/>
          <w:szCs w:val="26"/>
        </w:rPr>
        <w:t>Дополнительные источники:</w:t>
      </w:r>
    </w:p>
    <w:p w14:paraId="53775AA4"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 xml:space="preserve">Шипунов В.Г., </w:t>
      </w:r>
      <w:proofErr w:type="spellStart"/>
      <w:r w:rsidRPr="00EC65D7">
        <w:rPr>
          <w:sz w:val="26"/>
          <w:szCs w:val="26"/>
        </w:rPr>
        <w:t>Кишкель</w:t>
      </w:r>
      <w:proofErr w:type="spellEnd"/>
      <w:r w:rsidRPr="00EC65D7">
        <w:rPr>
          <w:sz w:val="26"/>
          <w:szCs w:val="26"/>
        </w:rPr>
        <w:t xml:space="preserve"> Е.Н. Основы управленческой деятельности: Учебник для сред. спец. учеб. заведений – М.: Высшая школа, 2019 г.</w:t>
      </w:r>
    </w:p>
    <w:p w14:paraId="2E0278BB"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 xml:space="preserve">Управление персоналом организации: Учебник/ Под ред. </w:t>
      </w:r>
      <w:proofErr w:type="spellStart"/>
      <w:r w:rsidRPr="00EC65D7">
        <w:rPr>
          <w:sz w:val="26"/>
          <w:szCs w:val="26"/>
        </w:rPr>
        <w:t>А.Я.Кибанова</w:t>
      </w:r>
      <w:proofErr w:type="spellEnd"/>
      <w:r w:rsidRPr="00EC65D7">
        <w:rPr>
          <w:sz w:val="26"/>
          <w:szCs w:val="26"/>
        </w:rPr>
        <w:t xml:space="preserve"> - 3-е изд., доп. и </w:t>
      </w:r>
      <w:proofErr w:type="spellStart"/>
      <w:r w:rsidRPr="00EC65D7">
        <w:rPr>
          <w:sz w:val="26"/>
          <w:szCs w:val="26"/>
        </w:rPr>
        <w:t>перераб</w:t>
      </w:r>
      <w:proofErr w:type="spellEnd"/>
      <w:r w:rsidRPr="00EC65D7">
        <w:rPr>
          <w:sz w:val="26"/>
          <w:szCs w:val="26"/>
        </w:rPr>
        <w:t>. - М.: ИНФРА – М, 2019г.</w:t>
      </w:r>
    </w:p>
    <w:p w14:paraId="14ED9A53"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 xml:space="preserve">Драчева Е.Л., </w:t>
      </w:r>
      <w:proofErr w:type="spellStart"/>
      <w:r w:rsidRPr="00EC65D7">
        <w:rPr>
          <w:sz w:val="26"/>
          <w:szCs w:val="26"/>
        </w:rPr>
        <w:t>Юликов</w:t>
      </w:r>
      <w:proofErr w:type="spellEnd"/>
      <w:r w:rsidRPr="00EC65D7">
        <w:rPr>
          <w:sz w:val="26"/>
          <w:szCs w:val="26"/>
        </w:rPr>
        <w:t xml:space="preserve"> Л.И. Менеджмент.   Учебное пособие для сред. проф. образования, 2-е изд. - М., 2020</w:t>
      </w:r>
    </w:p>
    <w:p w14:paraId="2725029B" w14:textId="77777777" w:rsidR="00EC65D7" w:rsidRDefault="00EC65D7" w:rsidP="00EC65D7">
      <w:pPr>
        <w:pStyle w:val="Default"/>
        <w:numPr>
          <w:ilvl w:val="0"/>
          <w:numId w:val="30"/>
        </w:numPr>
        <w:spacing w:line="276" w:lineRule="auto"/>
        <w:contextualSpacing/>
        <w:jc w:val="both"/>
        <w:rPr>
          <w:sz w:val="26"/>
          <w:szCs w:val="26"/>
        </w:rPr>
      </w:pPr>
      <w:r w:rsidRPr="00EC65D7">
        <w:rPr>
          <w:sz w:val="26"/>
          <w:szCs w:val="26"/>
        </w:rPr>
        <w:t>Егоршин А.П. Основы управления персоналом – 2-е изд. – М.: ИНФРА –М, 2019г.</w:t>
      </w:r>
    </w:p>
    <w:p w14:paraId="3A69BE85" w14:textId="77777777" w:rsidR="00EC65D7" w:rsidRDefault="00EC65D7" w:rsidP="00EC65D7">
      <w:pPr>
        <w:pStyle w:val="Default"/>
        <w:numPr>
          <w:ilvl w:val="0"/>
          <w:numId w:val="30"/>
        </w:numPr>
        <w:spacing w:line="276" w:lineRule="auto"/>
        <w:contextualSpacing/>
        <w:jc w:val="both"/>
        <w:rPr>
          <w:sz w:val="26"/>
          <w:szCs w:val="26"/>
        </w:rPr>
      </w:pPr>
      <w:proofErr w:type="spellStart"/>
      <w:r w:rsidRPr="00EC65D7">
        <w:rPr>
          <w:sz w:val="26"/>
          <w:szCs w:val="26"/>
        </w:rPr>
        <w:t>Кибанов</w:t>
      </w:r>
      <w:proofErr w:type="spellEnd"/>
      <w:r w:rsidRPr="00EC65D7">
        <w:rPr>
          <w:sz w:val="26"/>
          <w:szCs w:val="26"/>
        </w:rPr>
        <w:t xml:space="preserve"> А.Я., </w:t>
      </w:r>
      <w:proofErr w:type="spellStart"/>
      <w:r w:rsidRPr="00EC65D7">
        <w:rPr>
          <w:sz w:val="26"/>
          <w:szCs w:val="26"/>
        </w:rPr>
        <w:t>Ворожейкин</w:t>
      </w:r>
      <w:proofErr w:type="spellEnd"/>
      <w:r w:rsidRPr="00EC65D7">
        <w:rPr>
          <w:sz w:val="26"/>
          <w:szCs w:val="26"/>
        </w:rPr>
        <w:t xml:space="preserve"> И.Е., Захаров Д.К., Коновалова В.Г. </w:t>
      </w:r>
      <w:proofErr w:type="spellStart"/>
      <w:r w:rsidRPr="00EC65D7">
        <w:rPr>
          <w:sz w:val="26"/>
          <w:szCs w:val="26"/>
        </w:rPr>
        <w:t>Конфликтология</w:t>
      </w:r>
      <w:proofErr w:type="spellEnd"/>
      <w:r w:rsidRPr="00EC65D7">
        <w:rPr>
          <w:sz w:val="26"/>
          <w:szCs w:val="26"/>
        </w:rPr>
        <w:t>: Учебник. – М.: ИНФРА – М., 2019г.</w:t>
      </w:r>
    </w:p>
    <w:p w14:paraId="62F5EF4E" w14:textId="1ACCB5DE" w:rsidR="00EC65D7" w:rsidRPr="00EC65D7" w:rsidRDefault="00EC65D7" w:rsidP="00EC65D7">
      <w:pPr>
        <w:pStyle w:val="Default"/>
        <w:numPr>
          <w:ilvl w:val="0"/>
          <w:numId w:val="30"/>
        </w:numPr>
        <w:spacing w:line="276" w:lineRule="auto"/>
        <w:contextualSpacing/>
        <w:jc w:val="both"/>
        <w:rPr>
          <w:sz w:val="26"/>
          <w:szCs w:val="26"/>
        </w:rPr>
      </w:pPr>
      <w:r w:rsidRPr="00EC65D7">
        <w:rPr>
          <w:sz w:val="26"/>
          <w:szCs w:val="26"/>
        </w:rPr>
        <w:t>Дятлов В.А., Пихало В.Т. Этика и этикет деловых отношений: Учебное пособие, - М.: ГАНГ; Издательский центр «Академия», 2019г</w:t>
      </w:r>
    </w:p>
    <w:p w14:paraId="0FEA6F9C" w14:textId="77777777" w:rsidR="00EC65D7" w:rsidRPr="00EC65D7" w:rsidRDefault="00EC65D7" w:rsidP="00EC65D7">
      <w:pPr>
        <w:pStyle w:val="Default"/>
        <w:numPr>
          <w:ilvl w:val="0"/>
          <w:numId w:val="30"/>
        </w:numPr>
        <w:spacing w:line="276" w:lineRule="auto"/>
        <w:contextualSpacing/>
        <w:jc w:val="both"/>
        <w:rPr>
          <w:sz w:val="26"/>
          <w:szCs w:val="26"/>
        </w:rPr>
      </w:pPr>
      <w:proofErr w:type="spellStart"/>
      <w:r w:rsidRPr="00EC65D7">
        <w:rPr>
          <w:sz w:val="26"/>
          <w:szCs w:val="26"/>
        </w:rPr>
        <w:t>Кибанов</w:t>
      </w:r>
      <w:proofErr w:type="spellEnd"/>
      <w:r w:rsidRPr="00EC65D7">
        <w:rPr>
          <w:sz w:val="26"/>
          <w:szCs w:val="26"/>
        </w:rPr>
        <w:t xml:space="preserve"> А.Я.  Основы управления персоналом. – 2-е изд. Доп. и </w:t>
      </w:r>
      <w:proofErr w:type="spellStart"/>
      <w:r w:rsidRPr="00EC65D7">
        <w:rPr>
          <w:sz w:val="26"/>
          <w:szCs w:val="26"/>
        </w:rPr>
        <w:t>перераб</w:t>
      </w:r>
      <w:proofErr w:type="spellEnd"/>
      <w:r w:rsidRPr="00EC65D7">
        <w:rPr>
          <w:sz w:val="26"/>
          <w:szCs w:val="26"/>
        </w:rPr>
        <w:t>. – М.: ИНФРА - М, 2019г.</w:t>
      </w:r>
    </w:p>
    <w:p w14:paraId="2FC87935" w14:textId="77777777" w:rsidR="00EC65D7" w:rsidRPr="00EC65D7" w:rsidRDefault="00EC65D7" w:rsidP="00EC65D7">
      <w:pPr>
        <w:pStyle w:val="Default"/>
        <w:numPr>
          <w:ilvl w:val="0"/>
          <w:numId w:val="30"/>
        </w:numPr>
        <w:spacing w:line="276" w:lineRule="auto"/>
        <w:contextualSpacing/>
        <w:jc w:val="both"/>
        <w:rPr>
          <w:sz w:val="26"/>
          <w:szCs w:val="26"/>
        </w:rPr>
      </w:pPr>
      <w:proofErr w:type="spellStart"/>
      <w:r w:rsidRPr="00EC65D7">
        <w:rPr>
          <w:sz w:val="26"/>
          <w:szCs w:val="26"/>
        </w:rPr>
        <w:t>Синицина</w:t>
      </w:r>
      <w:proofErr w:type="spellEnd"/>
      <w:r w:rsidRPr="00EC65D7">
        <w:rPr>
          <w:sz w:val="26"/>
          <w:szCs w:val="26"/>
        </w:rPr>
        <w:t xml:space="preserve"> Л.М.  Экономика холодильной промышленности Минск "ИВЦ Минфина" 2019г</w:t>
      </w:r>
    </w:p>
    <w:p w14:paraId="38DEAF4F" w14:textId="05BEC8FD" w:rsidR="00EC65D7" w:rsidRDefault="00EC65D7" w:rsidP="00EC65D7">
      <w:pPr>
        <w:pStyle w:val="Default"/>
        <w:numPr>
          <w:ilvl w:val="0"/>
          <w:numId w:val="30"/>
        </w:numPr>
        <w:spacing w:line="276" w:lineRule="auto"/>
        <w:contextualSpacing/>
        <w:jc w:val="both"/>
        <w:rPr>
          <w:sz w:val="26"/>
          <w:szCs w:val="26"/>
        </w:rPr>
      </w:pPr>
      <w:r w:rsidRPr="00EC65D7">
        <w:rPr>
          <w:sz w:val="26"/>
          <w:szCs w:val="26"/>
        </w:rPr>
        <w:t xml:space="preserve">Карпов Э.А. Организация производства и менеджмент </w:t>
      </w:r>
      <w:proofErr w:type="spellStart"/>
      <w:r w:rsidRPr="00EC65D7">
        <w:rPr>
          <w:sz w:val="26"/>
          <w:szCs w:val="26"/>
        </w:rPr>
        <w:t>г.Старый</w:t>
      </w:r>
      <w:proofErr w:type="spellEnd"/>
      <w:r w:rsidRPr="00EC65D7">
        <w:rPr>
          <w:sz w:val="26"/>
          <w:szCs w:val="26"/>
        </w:rPr>
        <w:t xml:space="preserve"> Оскол "ТНТ" 2019г</w:t>
      </w:r>
    </w:p>
    <w:p w14:paraId="538179A7" w14:textId="26299835" w:rsidR="00EC65D7" w:rsidRPr="00EC65D7" w:rsidRDefault="00EC65D7" w:rsidP="00EC65D7">
      <w:pPr>
        <w:suppressAutoHyphens/>
        <w:spacing w:after="0"/>
        <w:rPr>
          <w:rFonts w:ascii="Times New Roman" w:eastAsia="Times New Roman" w:hAnsi="Times New Roman"/>
          <w:b/>
          <w:bCs/>
          <w:sz w:val="26"/>
          <w:szCs w:val="26"/>
          <w:lang w:eastAsia="zh-CN"/>
        </w:rPr>
      </w:pPr>
      <w:r w:rsidRPr="00EC65D7">
        <w:rPr>
          <w:rFonts w:ascii="Times New Roman" w:eastAsia="Times New Roman" w:hAnsi="Times New Roman"/>
          <w:b/>
          <w:bCs/>
          <w:sz w:val="26"/>
          <w:szCs w:val="26"/>
          <w:lang w:eastAsia="zh-CN"/>
        </w:rPr>
        <w:t>Интернет-ресурсы:</w:t>
      </w:r>
    </w:p>
    <w:p w14:paraId="2924CB8B"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bCs/>
          <w:sz w:val="26"/>
          <w:szCs w:val="26"/>
          <w:lang w:eastAsia="zh-CN"/>
        </w:rPr>
      </w:pPr>
      <w:r w:rsidRPr="00EC65D7">
        <w:rPr>
          <w:rFonts w:ascii="Times New Roman" w:eastAsia="Times New Roman" w:hAnsi="Times New Roman"/>
          <w:bCs/>
          <w:sz w:val="26"/>
          <w:szCs w:val="26"/>
          <w:lang w:eastAsia="zh-CN"/>
        </w:rPr>
        <w:t xml:space="preserve">Электронная библиотечная система </w:t>
      </w:r>
      <w:hyperlink r:id="rId9" w:history="1">
        <w:r w:rsidRPr="00EC65D7">
          <w:rPr>
            <w:rFonts w:ascii="Times New Roman" w:eastAsia="Times New Roman" w:hAnsi="Times New Roman"/>
            <w:bCs/>
            <w:color w:val="0000FF"/>
            <w:sz w:val="26"/>
            <w:szCs w:val="26"/>
            <w:u w:val="single"/>
            <w:lang w:eastAsia="zh-CN"/>
          </w:rPr>
          <w:t>http://znanium.com/</w:t>
        </w:r>
      </w:hyperlink>
      <w:r w:rsidRPr="00EC65D7">
        <w:rPr>
          <w:rFonts w:ascii="Times New Roman" w:eastAsia="Times New Roman" w:hAnsi="Times New Roman"/>
          <w:bCs/>
          <w:sz w:val="26"/>
          <w:szCs w:val="26"/>
          <w:lang w:eastAsia="zh-CN"/>
        </w:rPr>
        <w:t xml:space="preserve"> </w:t>
      </w:r>
    </w:p>
    <w:p w14:paraId="03A15F1A"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sz w:val="24"/>
          <w:szCs w:val="24"/>
          <w:lang w:eastAsia="zh-CN"/>
        </w:rPr>
      </w:pPr>
      <w:r w:rsidRPr="00EC65D7">
        <w:rPr>
          <w:rFonts w:ascii="Times New Roman" w:eastAsia="Times New Roman" w:hAnsi="Times New Roman"/>
          <w:sz w:val="26"/>
          <w:szCs w:val="26"/>
          <w:lang w:eastAsia="zh-CN"/>
        </w:rPr>
        <w:t xml:space="preserve">Окно открытого доступа  </w:t>
      </w:r>
      <w:proofErr w:type="spellStart"/>
      <w:r w:rsidRPr="00EC65D7">
        <w:rPr>
          <w:rFonts w:ascii="Times New Roman" w:eastAsia="Times New Roman" w:hAnsi="Times New Roman"/>
          <w:sz w:val="26"/>
          <w:szCs w:val="26"/>
          <w:lang w:eastAsia="zh-CN"/>
        </w:rPr>
        <w:t>Рособразования</w:t>
      </w:r>
      <w:proofErr w:type="spellEnd"/>
      <w:r w:rsidRPr="00EC65D7">
        <w:rPr>
          <w:rFonts w:ascii="Times New Roman" w:eastAsia="Times New Roman" w:hAnsi="Times New Roman"/>
          <w:sz w:val="26"/>
          <w:szCs w:val="26"/>
          <w:lang w:eastAsia="zh-CN"/>
        </w:rPr>
        <w:t xml:space="preserve"> к информационным ресурсам </w:t>
      </w:r>
    </w:p>
    <w:p w14:paraId="60CA267C"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sz w:val="24"/>
          <w:szCs w:val="24"/>
          <w:lang w:eastAsia="zh-CN"/>
        </w:rPr>
      </w:pPr>
      <w:r w:rsidRPr="00EC65D7">
        <w:rPr>
          <w:rFonts w:ascii="Times New Roman" w:eastAsia="Times New Roman" w:hAnsi="Times New Roman"/>
          <w:sz w:val="26"/>
          <w:szCs w:val="26"/>
          <w:lang w:eastAsia="zh-CN"/>
        </w:rPr>
        <w:t>http://eor.edu.ru, Федеральный центр информационно-образовательных ресурсов</w:t>
      </w:r>
    </w:p>
    <w:p w14:paraId="46334C2C" w14:textId="77777777" w:rsidR="00EC65D7" w:rsidRPr="00EC65D7" w:rsidRDefault="00EC65D7" w:rsidP="00EC65D7">
      <w:pPr>
        <w:numPr>
          <w:ilvl w:val="0"/>
          <w:numId w:val="31"/>
        </w:numPr>
        <w:suppressAutoHyphens/>
        <w:spacing w:after="0" w:line="240" w:lineRule="auto"/>
        <w:jc w:val="both"/>
        <w:rPr>
          <w:rFonts w:ascii="Times New Roman" w:eastAsia="Times New Roman" w:hAnsi="Times New Roman"/>
          <w:bCs/>
          <w:sz w:val="26"/>
          <w:szCs w:val="26"/>
          <w:lang w:eastAsia="zh-CN"/>
        </w:rPr>
      </w:pPr>
      <w:r w:rsidRPr="00EC65D7">
        <w:rPr>
          <w:rFonts w:ascii="Times New Roman" w:eastAsia="Times New Roman" w:hAnsi="Times New Roman"/>
          <w:sz w:val="26"/>
          <w:szCs w:val="26"/>
          <w:lang w:eastAsia="zh-CN"/>
        </w:rPr>
        <w:t>http://school-collection.edu.ru, Единая коллекция цифровых образовательных ресурсов</w:t>
      </w:r>
    </w:p>
    <w:p w14:paraId="38FE07C1" w14:textId="77777777" w:rsidR="00EC65D7" w:rsidRPr="00EC65D7" w:rsidRDefault="00EC65D7" w:rsidP="00EC65D7">
      <w:pPr>
        <w:suppressAutoHyphens/>
        <w:spacing w:after="0"/>
        <w:jc w:val="both"/>
        <w:rPr>
          <w:rFonts w:ascii="Times New Roman" w:eastAsia="Times New Roman" w:hAnsi="Times New Roman"/>
          <w:b/>
          <w:sz w:val="26"/>
          <w:szCs w:val="26"/>
          <w:lang w:eastAsia="zh-CN"/>
        </w:rPr>
      </w:pPr>
      <w:r w:rsidRPr="00EC65D7">
        <w:rPr>
          <w:rFonts w:ascii="Times New Roman" w:eastAsia="Times New Roman" w:hAnsi="Times New Roman"/>
          <w:b/>
          <w:sz w:val="26"/>
          <w:szCs w:val="26"/>
          <w:lang w:eastAsia="zh-CN"/>
        </w:rPr>
        <w:t xml:space="preserve">Сервисы и инструменты: </w:t>
      </w:r>
    </w:p>
    <w:p w14:paraId="40BE3625" w14:textId="77777777" w:rsidR="00EC65D7" w:rsidRDefault="00EC65D7" w:rsidP="00EC65D7">
      <w:pPr>
        <w:numPr>
          <w:ilvl w:val="0"/>
          <w:numId w:val="32"/>
        </w:numPr>
        <w:suppressAutoHyphens/>
        <w:spacing w:after="0" w:line="240" w:lineRule="auto"/>
        <w:jc w:val="both"/>
        <w:rPr>
          <w:rFonts w:ascii="Times New Roman" w:eastAsia="Times New Roman" w:hAnsi="Times New Roman"/>
          <w:sz w:val="26"/>
          <w:szCs w:val="26"/>
          <w:lang w:eastAsia="zh-CN"/>
        </w:rPr>
      </w:pPr>
      <w:proofErr w:type="spellStart"/>
      <w:r w:rsidRPr="00EC65D7">
        <w:rPr>
          <w:rFonts w:ascii="Times New Roman" w:eastAsia="Times New Roman" w:hAnsi="Times New Roman"/>
          <w:sz w:val="26"/>
          <w:szCs w:val="26"/>
          <w:lang w:eastAsia="zh-CN"/>
        </w:rPr>
        <w:lastRenderedPageBreak/>
        <w:t>Skype</w:t>
      </w:r>
      <w:proofErr w:type="spellEnd"/>
      <w:r w:rsidRPr="00EC65D7">
        <w:rPr>
          <w:rFonts w:ascii="Times New Roman" w:eastAsia="Times New Roman" w:hAnsi="Times New Roman"/>
          <w:sz w:val="26"/>
          <w:szCs w:val="26"/>
          <w:lang w:eastAsia="zh-CN"/>
        </w:rPr>
        <w:t xml:space="preserve"> (режим доступа: https://www.skype.com/) </w:t>
      </w:r>
    </w:p>
    <w:p w14:paraId="6BBB057A" w14:textId="77777777" w:rsidR="00EC65D7" w:rsidRDefault="00EC65D7" w:rsidP="00EC65D7">
      <w:pPr>
        <w:numPr>
          <w:ilvl w:val="0"/>
          <w:numId w:val="32"/>
        </w:numPr>
        <w:suppressAutoHyphens/>
        <w:spacing w:after="0" w:line="240" w:lineRule="auto"/>
        <w:jc w:val="both"/>
        <w:rPr>
          <w:rFonts w:ascii="Times New Roman" w:eastAsia="Times New Roman" w:hAnsi="Times New Roman"/>
          <w:sz w:val="26"/>
          <w:szCs w:val="26"/>
          <w:lang w:eastAsia="zh-CN"/>
        </w:rPr>
      </w:pPr>
      <w:proofErr w:type="spellStart"/>
      <w:r w:rsidRPr="00EC65D7">
        <w:rPr>
          <w:rFonts w:ascii="Times New Roman" w:eastAsia="Times New Roman" w:hAnsi="Times New Roman"/>
          <w:sz w:val="26"/>
          <w:szCs w:val="26"/>
          <w:lang w:eastAsia="zh-CN"/>
        </w:rPr>
        <w:t>Zoom</w:t>
      </w:r>
      <w:proofErr w:type="spellEnd"/>
      <w:r w:rsidRPr="00EC65D7">
        <w:rPr>
          <w:rFonts w:ascii="Times New Roman" w:eastAsia="Times New Roman" w:hAnsi="Times New Roman"/>
          <w:sz w:val="26"/>
          <w:szCs w:val="26"/>
          <w:lang w:eastAsia="zh-CN"/>
        </w:rPr>
        <w:t xml:space="preserve"> (режим доступа: </w:t>
      </w:r>
      <w:hyperlink r:id="rId10" w:history="1">
        <w:r w:rsidRPr="00EC65D7">
          <w:rPr>
            <w:rFonts w:ascii="Times New Roman" w:eastAsia="Times New Roman" w:hAnsi="Times New Roman"/>
            <w:color w:val="0000FF"/>
            <w:sz w:val="26"/>
            <w:szCs w:val="26"/>
            <w:u w:val="single"/>
            <w:lang w:eastAsia="zh-CN"/>
          </w:rPr>
          <w:t>https://zoom.us/</w:t>
        </w:r>
      </w:hyperlink>
      <w:r w:rsidRPr="00EC65D7">
        <w:rPr>
          <w:rFonts w:ascii="Times New Roman" w:eastAsia="Times New Roman" w:hAnsi="Times New Roman"/>
          <w:sz w:val="26"/>
          <w:szCs w:val="26"/>
          <w:lang w:eastAsia="zh-CN"/>
        </w:rPr>
        <w:t>)</w:t>
      </w:r>
    </w:p>
    <w:p w14:paraId="2BB3F84C" w14:textId="1F49C298" w:rsidR="00EC65D7" w:rsidRPr="00EC65D7" w:rsidRDefault="00EC65D7" w:rsidP="00EC65D7">
      <w:pPr>
        <w:numPr>
          <w:ilvl w:val="0"/>
          <w:numId w:val="32"/>
        </w:numPr>
        <w:suppressAutoHyphens/>
        <w:spacing w:after="0" w:line="240" w:lineRule="auto"/>
        <w:jc w:val="both"/>
        <w:rPr>
          <w:rFonts w:ascii="Times New Roman" w:eastAsia="Times New Roman" w:hAnsi="Times New Roman"/>
          <w:sz w:val="26"/>
          <w:szCs w:val="26"/>
          <w:lang w:eastAsia="zh-CN"/>
        </w:rPr>
      </w:pPr>
      <w:r w:rsidRPr="00EC65D7">
        <w:rPr>
          <w:rFonts w:ascii="Times New Roman" w:eastAsia="Times New Roman" w:hAnsi="Times New Roman"/>
          <w:sz w:val="26"/>
          <w:szCs w:val="26"/>
          <w:lang w:eastAsia="zh-CN"/>
        </w:rPr>
        <w:t xml:space="preserve">https://disk.yandex.ru/ </w:t>
      </w:r>
    </w:p>
    <w:p w14:paraId="32495812" w14:textId="77777777" w:rsidR="00EC65D7" w:rsidRPr="00EC65D7" w:rsidRDefault="00EC65D7" w:rsidP="00EC65D7">
      <w:pPr>
        <w:suppressAutoHyphens/>
        <w:snapToGrid w:val="0"/>
        <w:spacing w:after="0" w:line="240" w:lineRule="auto"/>
        <w:jc w:val="center"/>
        <w:rPr>
          <w:rFonts w:ascii="Times New Roman" w:hAnsi="Times New Roman"/>
          <w:b/>
          <w:sz w:val="26"/>
          <w:szCs w:val="26"/>
        </w:rPr>
      </w:pPr>
    </w:p>
    <w:p w14:paraId="03314F21" w14:textId="77777777" w:rsidR="00EC65D7" w:rsidRPr="00EC65D7" w:rsidRDefault="00EC65D7" w:rsidP="00EC65D7">
      <w:pPr>
        <w:pStyle w:val="Default"/>
        <w:spacing w:line="276" w:lineRule="auto"/>
        <w:contextualSpacing/>
        <w:jc w:val="both"/>
        <w:rPr>
          <w:sz w:val="26"/>
          <w:szCs w:val="26"/>
        </w:rPr>
      </w:pPr>
    </w:p>
    <w:p w14:paraId="59013B85" w14:textId="77777777" w:rsidR="005C1D2C" w:rsidRPr="00C71E48" w:rsidRDefault="005C1D2C" w:rsidP="00953690">
      <w:pPr>
        <w:tabs>
          <w:tab w:val="left" w:pos="3405"/>
        </w:tabs>
        <w:spacing w:after="0"/>
        <w:rPr>
          <w:rFonts w:ascii="Times New Roman" w:hAnsi="Times New Roman"/>
          <w:sz w:val="26"/>
          <w:szCs w:val="26"/>
        </w:rPr>
      </w:pPr>
    </w:p>
    <w:p w14:paraId="1F555222" w14:textId="77777777" w:rsidR="005C1D2C" w:rsidRPr="00C71E48" w:rsidRDefault="005C1D2C" w:rsidP="00953690">
      <w:pPr>
        <w:tabs>
          <w:tab w:val="left" w:pos="3405"/>
        </w:tabs>
        <w:spacing w:after="0"/>
        <w:rPr>
          <w:rFonts w:ascii="Times New Roman" w:hAnsi="Times New Roman"/>
          <w:sz w:val="26"/>
          <w:szCs w:val="26"/>
        </w:rPr>
      </w:pPr>
    </w:p>
    <w:p w14:paraId="273C9CA6" w14:textId="77777777" w:rsidR="005C1D2C" w:rsidRPr="00C71E48" w:rsidRDefault="005C1D2C" w:rsidP="00953690">
      <w:pPr>
        <w:tabs>
          <w:tab w:val="left" w:pos="3405"/>
        </w:tabs>
        <w:spacing w:after="0"/>
        <w:rPr>
          <w:rFonts w:ascii="Times New Roman" w:hAnsi="Times New Roman"/>
          <w:sz w:val="26"/>
          <w:szCs w:val="26"/>
        </w:rPr>
      </w:pPr>
    </w:p>
    <w:p w14:paraId="5B524BEB" w14:textId="77777777" w:rsidR="005C1D2C" w:rsidRPr="00C71E48" w:rsidRDefault="005C1D2C" w:rsidP="00953690">
      <w:pPr>
        <w:tabs>
          <w:tab w:val="left" w:pos="3405"/>
        </w:tabs>
        <w:spacing w:after="0"/>
        <w:rPr>
          <w:rFonts w:ascii="Times New Roman" w:hAnsi="Times New Roman"/>
          <w:sz w:val="26"/>
          <w:szCs w:val="26"/>
        </w:rPr>
      </w:pPr>
    </w:p>
    <w:p w14:paraId="7F375860" w14:textId="77777777" w:rsidR="005C1D2C" w:rsidRPr="00C71E48" w:rsidRDefault="005C1D2C" w:rsidP="00953690">
      <w:pPr>
        <w:tabs>
          <w:tab w:val="left" w:pos="3405"/>
        </w:tabs>
        <w:spacing w:after="0"/>
        <w:rPr>
          <w:rFonts w:ascii="Times New Roman" w:hAnsi="Times New Roman"/>
          <w:sz w:val="26"/>
          <w:szCs w:val="26"/>
        </w:rPr>
      </w:pPr>
    </w:p>
    <w:p w14:paraId="09464B32" w14:textId="77777777" w:rsidR="005C1D2C" w:rsidRPr="00C71E48" w:rsidRDefault="005C1D2C" w:rsidP="00953690">
      <w:pPr>
        <w:tabs>
          <w:tab w:val="left" w:pos="3405"/>
        </w:tabs>
        <w:spacing w:after="0"/>
        <w:rPr>
          <w:rFonts w:ascii="Times New Roman" w:hAnsi="Times New Roman"/>
          <w:sz w:val="26"/>
          <w:szCs w:val="26"/>
        </w:rPr>
      </w:pPr>
    </w:p>
    <w:p w14:paraId="68BF7B6D" w14:textId="77777777" w:rsidR="005C1D2C" w:rsidRPr="00C71E48" w:rsidRDefault="005C1D2C" w:rsidP="00953690">
      <w:pPr>
        <w:tabs>
          <w:tab w:val="left" w:pos="3405"/>
        </w:tabs>
        <w:spacing w:after="0"/>
        <w:rPr>
          <w:rFonts w:ascii="Times New Roman" w:hAnsi="Times New Roman"/>
          <w:sz w:val="26"/>
          <w:szCs w:val="26"/>
        </w:rPr>
      </w:pPr>
    </w:p>
    <w:p w14:paraId="14EF02A1" w14:textId="77777777" w:rsidR="005C1D2C" w:rsidRPr="00C71E48" w:rsidRDefault="005C1D2C" w:rsidP="00953690">
      <w:pPr>
        <w:tabs>
          <w:tab w:val="left" w:pos="3405"/>
        </w:tabs>
        <w:spacing w:after="0"/>
        <w:rPr>
          <w:rFonts w:ascii="Times New Roman" w:hAnsi="Times New Roman"/>
          <w:sz w:val="26"/>
          <w:szCs w:val="26"/>
        </w:rPr>
      </w:pPr>
    </w:p>
    <w:p w14:paraId="3044A1E5" w14:textId="77777777" w:rsidR="005C1D2C" w:rsidRPr="00C71E48" w:rsidRDefault="005C1D2C" w:rsidP="00953690">
      <w:pPr>
        <w:tabs>
          <w:tab w:val="left" w:pos="3405"/>
        </w:tabs>
        <w:spacing w:after="0"/>
        <w:rPr>
          <w:rFonts w:ascii="Times New Roman" w:hAnsi="Times New Roman"/>
          <w:sz w:val="26"/>
          <w:szCs w:val="26"/>
        </w:rPr>
      </w:pPr>
    </w:p>
    <w:p w14:paraId="5403AC00" w14:textId="77777777" w:rsidR="005C1D2C" w:rsidRPr="00C71E48" w:rsidRDefault="005C1D2C" w:rsidP="00953690">
      <w:pPr>
        <w:tabs>
          <w:tab w:val="left" w:pos="3405"/>
        </w:tabs>
        <w:spacing w:after="0"/>
        <w:rPr>
          <w:rFonts w:ascii="Times New Roman" w:hAnsi="Times New Roman"/>
          <w:sz w:val="26"/>
          <w:szCs w:val="26"/>
        </w:rPr>
      </w:pPr>
    </w:p>
    <w:p w14:paraId="5A4D4F5C" w14:textId="6796DE0B" w:rsidR="005C1D2C" w:rsidRPr="00C71E48" w:rsidRDefault="00C93E8A" w:rsidP="00EC65D7">
      <w:pPr>
        <w:spacing w:after="0"/>
        <w:rPr>
          <w:rFonts w:ascii="Times New Roman" w:hAnsi="Times New Roman"/>
          <w:sz w:val="26"/>
          <w:szCs w:val="26"/>
        </w:rPr>
      </w:pPr>
      <w:r w:rsidRPr="00C71E48">
        <w:rPr>
          <w:rFonts w:ascii="Times New Roman" w:hAnsi="Times New Roman"/>
          <w:sz w:val="26"/>
          <w:szCs w:val="26"/>
        </w:rPr>
        <w:br w:type="page"/>
      </w:r>
    </w:p>
    <w:p w14:paraId="62EA5E80"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lastRenderedPageBreak/>
        <w:t>Приложение 1</w:t>
      </w:r>
    </w:p>
    <w:p w14:paraId="54384BC9" w14:textId="77777777" w:rsidR="005C1D2C" w:rsidRPr="00C71E48" w:rsidRDefault="005C1D2C" w:rsidP="00953690">
      <w:pPr>
        <w:tabs>
          <w:tab w:val="left" w:pos="3405"/>
        </w:tabs>
        <w:spacing w:after="0"/>
        <w:jc w:val="right"/>
        <w:rPr>
          <w:rFonts w:ascii="Times New Roman" w:hAnsi="Times New Roman"/>
          <w:sz w:val="26"/>
          <w:szCs w:val="26"/>
        </w:rPr>
      </w:pPr>
      <w:r w:rsidRPr="00C71E48">
        <w:rPr>
          <w:rFonts w:ascii="Times New Roman" w:hAnsi="Times New Roman"/>
          <w:sz w:val="26"/>
          <w:szCs w:val="26"/>
        </w:rPr>
        <w:t>Титульный лист реферата.</w:t>
      </w:r>
    </w:p>
    <w:p w14:paraId="0EC03E75"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Министерство   образования и науки Республики Татарстан</w:t>
      </w:r>
    </w:p>
    <w:p w14:paraId="0028B938" w14:textId="77777777" w:rsidR="004E7DC8" w:rsidRPr="00C71E48" w:rsidRDefault="004E7DC8" w:rsidP="00953690">
      <w:pPr>
        <w:spacing w:after="0"/>
        <w:jc w:val="center"/>
        <w:rPr>
          <w:rFonts w:ascii="Times New Roman" w:hAnsi="Times New Roman"/>
          <w:b/>
          <w:sz w:val="26"/>
          <w:szCs w:val="26"/>
        </w:rPr>
      </w:pPr>
      <w:r w:rsidRPr="00C71E48">
        <w:rPr>
          <w:rFonts w:ascii="Times New Roman" w:hAnsi="Times New Roman"/>
          <w:b/>
          <w:sz w:val="26"/>
          <w:szCs w:val="26"/>
        </w:rPr>
        <w:t>ГАПОУ «Казанский политехнический колледж»</w:t>
      </w:r>
    </w:p>
    <w:p w14:paraId="35563AFD" w14:textId="77777777" w:rsidR="005A21B4" w:rsidRPr="00C71E48" w:rsidRDefault="005A21B4" w:rsidP="00953690">
      <w:pPr>
        <w:spacing w:after="0"/>
        <w:jc w:val="both"/>
        <w:rPr>
          <w:rFonts w:ascii="Times New Roman" w:hAnsi="Times New Roman"/>
          <w:sz w:val="26"/>
          <w:szCs w:val="26"/>
        </w:rPr>
      </w:pPr>
    </w:p>
    <w:p w14:paraId="4821C4BE" w14:textId="77777777" w:rsidR="005A21B4" w:rsidRPr="00C71E48" w:rsidRDefault="005A21B4" w:rsidP="00953690">
      <w:pPr>
        <w:spacing w:after="0"/>
        <w:jc w:val="both"/>
        <w:rPr>
          <w:rFonts w:ascii="Times New Roman" w:hAnsi="Times New Roman"/>
          <w:sz w:val="26"/>
          <w:szCs w:val="26"/>
        </w:rPr>
      </w:pPr>
    </w:p>
    <w:p w14:paraId="5285842A" w14:textId="77777777" w:rsidR="004E7DC8" w:rsidRPr="00C71E48" w:rsidRDefault="004E7DC8" w:rsidP="00953690">
      <w:pPr>
        <w:spacing w:after="0"/>
        <w:jc w:val="both"/>
        <w:rPr>
          <w:rFonts w:ascii="Times New Roman" w:hAnsi="Times New Roman"/>
          <w:sz w:val="26"/>
          <w:szCs w:val="26"/>
        </w:rPr>
      </w:pPr>
    </w:p>
    <w:p w14:paraId="672C229C" w14:textId="77777777" w:rsidR="004E7DC8" w:rsidRPr="00C71E48" w:rsidRDefault="004E7DC8" w:rsidP="00953690">
      <w:pPr>
        <w:spacing w:after="0"/>
        <w:jc w:val="both"/>
        <w:rPr>
          <w:rFonts w:ascii="Times New Roman" w:hAnsi="Times New Roman"/>
          <w:sz w:val="26"/>
          <w:szCs w:val="26"/>
        </w:rPr>
      </w:pPr>
    </w:p>
    <w:p w14:paraId="2338B555" w14:textId="77777777" w:rsidR="004E7DC8" w:rsidRPr="00C71E48" w:rsidRDefault="004E7DC8" w:rsidP="00953690">
      <w:pPr>
        <w:spacing w:after="0"/>
        <w:jc w:val="both"/>
        <w:rPr>
          <w:rFonts w:ascii="Times New Roman" w:hAnsi="Times New Roman"/>
          <w:sz w:val="26"/>
          <w:szCs w:val="26"/>
        </w:rPr>
      </w:pPr>
    </w:p>
    <w:p w14:paraId="51913E9E" w14:textId="77777777" w:rsidR="004E7DC8" w:rsidRPr="00C71E48" w:rsidRDefault="004E7DC8" w:rsidP="00953690">
      <w:pPr>
        <w:spacing w:after="0"/>
        <w:jc w:val="both"/>
        <w:rPr>
          <w:rFonts w:ascii="Times New Roman" w:hAnsi="Times New Roman"/>
          <w:sz w:val="26"/>
          <w:szCs w:val="26"/>
        </w:rPr>
      </w:pPr>
    </w:p>
    <w:p w14:paraId="4C1C0AD7" w14:textId="77777777" w:rsidR="005A21B4" w:rsidRPr="00C71E48" w:rsidRDefault="005A21B4" w:rsidP="00953690">
      <w:pPr>
        <w:spacing w:after="0"/>
        <w:jc w:val="both"/>
        <w:rPr>
          <w:rFonts w:ascii="Times New Roman" w:hAnsi="Times New Roman"/>
          <w:sz w:val="26"/>
          <w:szCs w:val="26"/>
        </w:rPr>
      </w:pPr>
    </w:p>
    <w:p w14:paraId="6AD8B2F8" w14:textId="77777777" w:rsidR="005A21B4" w:rsidRPr="00C71E48" w:rsidRDefault="005A21B4" w:rsidP="00953690">
      <w:pPr>
        <w:spacing w:after="0"/>
        <w:jc w:val="center"/>
        <w:rPr>
          <w:rFonts w:ascii="Times New Roman" w:hAnsi="Times New Roman"/>
          <w:b/>
          <w:sz w:val="26"/>
          <w:szCs w:val="26"/>
        </w:rPr>
      </w:pPr>
      <w:r w:rsidRPr="00C71E48">
        <w:rPr>
          <w:rFonts w:ascii="Times New Roman" w:hAnsi="Times New Roman"/>
          <w:b/>
          <w:sz w:val="26"/>
          <w:szCs w:val="26"/>
        </w:rPr>
        <w:t>Реферат</w:t>
      </w:r>
    </w:p>
    <w:p w14:paraId="1656BE45" w14:textId="4E4D13CE"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по </w:t>
      </w:r>
      <w:r w:rsidR="00EC65D7">
        <w:rPr>
          <w:rFonts w:ascii="Times New Roman" w:hAnsi="Times New Roman"/>
          <w:sz w:val="26"/>
          <w:szCs w:val="26"/>
        </w:rPr>
        <w:t>МДК</w:t>
      </w:r>
      <w:r w:rsidR="004E7DC8" w:rsidRPr="00C71E48">
        <w:rPr>
          <w:rFonts w:ascii="Times New Roman" w:hAnsi="Times New Roman"/>
          <w:sz w:val="26"/>
          <w:szCs w:val="26"/>
        </w:rPr>
        <w:t xml:space="preserve"> _______________________________________</w:t>
      </w:r>
    </w:p>
    <w:p w14:paraId="18CE1F61" w14:textId="77777777" w:rsidR="005A21B4" w:rsidRPr="00C71E48" w:rsidRDefault="005A21B4" w:rsidP="00953690">
      <w:pPr>
        <w:spacing w:after="0"/>
        <w:jc w:val="center"/>
        <w:rPr>
          <w:rFonts w:ascii="Times New Roman" w:hAnsi="Times New Roman"/>
          <w:sz w:val="26"/>
          <w:szCs w:val="26"/>
        </w:rPr>
      </w:pPr>
      <w:r w:rsidRPr="00C71E48">
        <w:rPr>
          <w:rFonts w:ascii="Times New Roman" w:hAnsi="Times New Roman"/>
          <w:sz w:val="26"/>
          <w:szCs w:val="26"/>
        </w:rPr>
        <w:t xml:space="preserve">Тема: </w:t>
      </w:r>
      <w:r w:rsidR="004E7DC8" w:rsidRPr="00C71E48">
        <w:rPr>
          <w:rFonts w:ascii="Times New Roman" w:hAnsi="Times New Roman"/>
          <w:color w:val="000000"/>
          <w:spacing w:val="1"/>
          <w:sz w:val="26"/>
          <w:szCs w:val="26"/>
        </w:rPr>
        <w:t>____________________________________________________</w:t>
      </w:r>
    </w:p>
    <w:p w14:paraId="36969C90" w14:textId="77777777" w:rsidR="005A21B4" w:rsidRPr="00C71E48" w:rsidRDefault="005A21B4" w:rsidP="00953690">
      <w:pPr>
        <w:spacing w:after="0"/>
        <w:jc w:val="both"/>
        <w:rPr>
          <w:rFonts w:ascii="Times New Roman" w:hAnsi="Times New Roman"/>
          <w:sz w:val="26"/>
          <w:szCs w:val="26"/>
        </w:rPr>
      </w:pPr>
    </w:p>
    <w:p w14:paraId="4B010F5D" w14:textId="77777777" w:rsidR="005A21B4" w:rsidRPr="00C71E48" w:rsidRDefault="005A21B4" w:rsidP="00953690">
      <w:pPr>
        <w:spacing w:after="0"/>
        <w:jc w:val="both"/>
        <w:rPr>
          <w:rFonts w:ascii="Times New Roman" w:hAnsi="Times New Roman"/>
          <w:sz w:val="26"/>
          <w:szCs w:val="26"/>
        </w:rPr>
      </w:pPr>
    </w:p>
    <w:p w14:paraId="02B72E78" w14:textId="77777777" w:rsidR="005A21B4" w:rsidRPr="00C71E48" w:rsidRDefault="005A21B4" w:rsidP="00953690">
      <w:pPr>
        <w:spacing w:after="0"/>
        <w:jc w:val="both"/>
        <w:rPr>
          <w:rFonts w:ascii="Times New Roman" w:hAnsi="Times New Roman"/>
          <w:sz w:val="26"/>
          <w:szCs w:val="26"/>
        </w:rPr>
      </w:pPr>
    </w:p>
    <w:p w14:paraId="487E503D" w14:textId="77777777" w:rsidR="005A21B4" w:rsidRPr="00C71E48" w:rsidRDefault="005A21B4" w:rsidP="00953690">
      <w:pPr>
        <w:spacing w:after="0"/>
        <w:jc w:val="both"/>
        <w:rPr>
          <w:rFonts w:ascii="Times New Roman" w:hAnsi="Times New Roman"/>
          <w:sz w:val="26"/>
          <w:szCs w:val="26"/>
        </w:rPr>
      </w:pPr>
    </w:p>
    <w:p w14:paraId="30D9192B" w14:textId="77777777" w:rsidR="005A21B4" w:rsidRPr="00C71E48" w:rsidRDefault="005A21B4" w:rsidP="00953690">
      <w:pPr>
        <w:spacing w:after="0"/>
        <w:jc w:val="both"/>
        <w:rPr>
          <w:rFonts w:ascii="Times New Roman" w:hAnsi="Times New Roman"/>
          <w:sz w:val="26"/>
          <w:szCs w:val="26"/>
        </w:rPr>
      </w:pPr>
    </w:p>
    <w:p w14:paraId="13A74B6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Выполнил: </w:t>
      </w:r>
      <w:r w:rsidR="004E7DC8" w:rsidRPr="00C71E48">
        <w:rPr>
          <w:rFonts w:ascii="Times New Roman" w:hAnsi="Times New Roman"/>
          <w:sz w:val="26"/>
          <w:szCs w:val="26"/>
        </w:rPr>
        <w:t>об</w:t>
      </w:r>
      <w:r w:rsidRPr="00C71E48">
        <w:rPr>
          <w:rFonts w:ascii="Times New Roman" w:hAnsi="Times New Roman"/>
          <w:sz w:val="26"/>
          <w:szCs w:val="26"/>
        </w:rPr>
        <w:t>уча</w:t>
      </w:r>
      <w:r w:rsidR="004E7DC8" w:rsidRPr="00C71E48">
        <w:rPr>
          <w:rFonts w:ascii="Times New Roman" w:hAnsi="Times New Roman"/>
          <w:sz w:val="26"/>
          <w:szCs w:val="26"/>
        </w:rPr>
        <w:t>ю</w:t>
      </w:r>
      <w:r w:rsidRPr="00C71E48">
        <w:rPr>
          <w:rFonts w:ascii="Times New Roman" w:hAnsi="Times New Roman"/>
          <w:sz w:val="26"/>
          <w:szCs w:val="26"/>
        </w:rPr>
        <w:t xml:space="preserve">щийся </w:t>
      </w:r>
      <w:r w:rsidR="004E7DC8" w:rsidRPr="00C71E48">
        <w:rPr>
          <w:rFonts w:ascii="Times New Roman" w:hAnsi="Times New Roman"/>
          <w:sz w:val="26"/>
          <w:szCs w:val="26"/>
        </w:rPr>
        <w:t>__</w:t>
      </w:r>
      <w:r w:rsidRPr="00C71E48">
        <w:rPr>
          <w:rFonts w:ascii="Times New Roman" w:hAnsi="Times New Roman"/>
          <w:sz w:val="26"/>
          <w:szCs w:val="26"/>
        </w:rPr>
        <w:t xml:space="preserve">курса, </w:t>
      </w:r>
    </w:p>
    <w:p w14:paraId="1404A4E2"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 xml:space="preserve">Группы № </w:t>
      </w:r>
      <w:r w:rsidR="004E7DC8" w:rsidRPr="00C71E48">
        <w:rPr>
          <w:rFonts w:ascii="Times New Roman" w:hAnsi="Times New Roman"/>
          <w:sz w:val="26"/>
          <w:szCs w:val="26"/>
        </w:rPr>
        <w:t>____, ФИО</w:t>
      </w:r>
    </w:p>
    <w:p w14:paraId="11362C40" w14:textId="77777777" w:rsidR="005A21B4" w:rsidRPr="00C71E48" w:rsidRDefault="005A21B4" w:rsidP="008A1432">
      <w:pPr>
        <w:tabs>
          <w:tab w:val="left" w:pos="5655"/>
        </w:tabs>
        <w:spacing w:after="0"/>
        <w:jc w:val="right"/>
        <w:rPr>
          <w:rFonts w:ascii="Times New Roman" w:hAnsi="Times New Roman"/>
          <w:sz w:val="26"/>
          <w:szCs w:val="26"/>
        </w:rPr>
      </w:pPr>
      <w:r w:rsidRPr="00C71E48">
        <w:rPr>
          <w:rFonts w:ascii="Times New Roman" w:hAnsi="Times New Roman"/>
          <w:sz w:val="26"/>
          <w:szCs w:val="26"/>
        </w:rPr>
        <w:t>Проверил:</w:t>
      </w:r>
    </w:p>
    <w:p w14:paraId="664C44ED"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Преподаватель: ______</w:t>
      </w:r>
      <w:r w:rsidR="004E7DC8" w:rsidRPr="00C71E48">
        <w:rPr>
          <w:rFonts w:ascii="Times New Roman" w:hAnsi="Times New Roman"/>
          <w:sz w:val="26"/>
          <w:szCs w:val="26"/>
        </w:rPr>
        <w:t>ФИО</w:t>
      </w:r>
      <w:r w:rsidRPr="00C71E48">
        <w:rPr>
          <w:rFonts w:ascii="Times New Roman" w:hAnsi="Times New Roman"/>
          <w:sz w:val="26"/>
          <w:szCs w:val="26"/>
        </w:rPr>
        <w:t xml:space="preserve"> </w:t>
      </w:r>
    </w:p>
    <w:p w14:paraId="16FD2259" w14:textId="77777777" w:rsidR="005A21B4" w:rsidRPr="00C71E48" w:rsidRDefault="005A21B4" w:rsidP="008A1432">
      <w:pPr>
        <w:spacing w:after="0"/>
        <w:jc w:val="right"/>
        <w:rPr>
          <w:rFonts w:ascii="Times New Roman" w:hAnsi="Times New Roman"/>
          <w:sz w:val="26"/>
          <w:szCs w:val="26"/>
        </w:rPr>
      </w:pPr>
      <w:r w:rsidRPr="00C71E48">
        <w:rPr>
          <w:rFonts w:ascii="Times New Roman" w:hAnsi="Times New Roman"/>
          <w:sz w:val="26"/>
          <w:szCs w:val="26"/>
        </w:rPr>
        <w:t>___ (</w:t>
      </w:r>
      <w:r w:rsidR="00E04967" w:rsidRPr="00C71E48">
        <w:rPr>
          <w:rFonts w:ascii="Times New Roman" w:hAnsi="Times New Roman"/>
          <w:sz w:val="26"/>
          <w:szCs w:val="26"/>
        </w:rPr>
        <w:t>оценка</w:t>
      </w:r>
      <w:r w:rsidRPr="00C71E48">
        <w:rPr>
          <w:rFonts w:ascii="Times New Roman" w:hAnsi="Times New Roman"/>
          <w:sz w:val="26"/>
          <w:szCs w:val="26"/>
        </w:rPr>
        <w:t>)</w:t>
      </w:r>
    </w:p>
    <w:p w14:paraId="081B798A" w14:textId="77777777" w:rsidR="005A21B4" w:rsidRPr="00C71E48" w:rsidRDefault="005A21B4" w:rsidP="008A1432">
      <w:pPr>
        <w:tabs>
          <w:tab w:val="left" w:pos="6975"/>
        </w:tabs>
        <w:spacing w:after="0"/>
        <w:jc w:val="right"/>
        <w:rPr>
          <w:rFonts w:ascii="Times New Roman" w:hAnsi="Times New Roman"/>
          <w:sz w:val="26"/>
          <w:szCs w:val="26"/>
        </w:rPr>
      </w:pPr>
    </w:p>
    <w:p w14:paraId="2112685E" w14:textId="77777777" w:rsidR="005A21B4" w:rsidRPr="00C71E48" w:rsidRDefault="005A21B4" w:rsidP="008A1432">
      <w:pPr>
        <w:spacing w:after="0"/>
        <w:jc w:val="right"/>
        <w:rPr>
          <w:rFonts w:ascii="Times New Roman" w:hAnsi="Times New Roman"/>
          <w:sz w:val="26"/>
          <w:szCs w:val="26"/>
        </w:rPr>
      </w:pPr>
    </w:p>
    <w:p w14:paraId="5A3AB1B1" w14:textId="77777777" w:rsidR="005A21B4" w:rsidRPr="00C71E48" w:rsidRDefault="005A21B4" w:rsidP="00953690">
      <w:pPr>
        <w:spacing w:after="0"/>
        <w:jc w:val="both"/>
        <w:rPr>
          <w:rFonts w:ascii="Times New Roman" w:hAnsi="Times New Roman"/>
          <w:sz w:val="26"/>
          <w:szCs w:val="26"/>
        </w:rPr>
      </w:pPr>
    </w:p>
    <w:p w14:paraId="18BFC173" w14:textId="77777777" w:rsidR="004E7DC8" w:rsidRPr="00C71E48" w:rsidRDefault="004E7DC8" w:rsidP="00953690">
      <w:pPr>
        <w:spacing w:after="0"/>
        <w:jc w:val="both"/>
        <w:rPr>
          <w:rFonts w:ascii="Times New Roman" w:hAnsi="Times New Roman"/>
          <w:sz w:val="26"/>
          <w:szCs w:val="26"/>
        </w:rPr>
      </w:pPr>
    </w:p>
    <w:p w14:paraId="0F6D0CB5" w14:textId="77777777" w:rsidR="004E7DC8" w:rsidRPr="00C71E48" w:rsidRDefault="004E7DC8" w:rsidP="00953690">
      <w:pPr>
        <w:spacing w:after="0"/>
        <w:jc w:val="both"/>
        <w:rPr>
          <w:rFonts w:ascii="Times New Roman" w:hAnsi="Times New Roman"/>
          <w:sz w:val="26"/>
          <w:szCs w:val="26"/>
        </w:rPr>
      </w:pPr>
    </w:p>
    <w:p w14:paraId="658D2A82" w14:textId="77777777" w:rsidR="005C1D2C" w:rsidRPr="00C71E48" w:rsidRDefault="00E04967" w:rsidP="00953690">
      <w:pPr>
        <w:spacing w:after="0"/>
        <w:jc w:val="center"/>
        <w:rPr>
          <w:rFonts w:ascii="Times New Roman" w:hAnsi="Times New Roman"/>
          <w:sz w:val="26"/>
          <w:szCs w:val="26"/>
        </w:rPr>
      </w:pPr>
      <w:r w:rsidRPr="00C71E48">
        <w:rPr>
          <w:rFonts w:ascii="Times New Roman" w:hAnsi="Times New Roman"/>
          <w:sz w:val="26"/>
          <w:szCs w:val="26"/>
        </w:rPr>
        <w:t>Казань, 20__</w:t>
      </w:r>
      <w:r w:rsidR="004E7DC8" w:rsidRPr="00C71E48">
        <w:rPr>
          <w:rFonts w:ascii="Times New Roman" w:hAnsi="Times New Roman"/>
          <w:sz w:val="26"/>
          <w:szCs w:val="26"/>
        </w:rPr>
        <w:t xml:space="preserve"> г.</w:t>
      </w:r>
    </w:p>
    <w:sectPr w:rsidR="005C1D2C" w:rsidRPr="00C71E48" w:rsidSect="009536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DB947E9A"/>
    <w:name w:val="WW8Num2"/>
    <w:lvl w:ilvl="0">
      <w:start w:val="1"/>
      <w:numFmt w:val="decimal"/>
      <w:suff w:val="space"/>
      <w:lvlText w:val="%1."/>
      <w:lvlJc w:val="left"/>
      <w:pPr>
        <w:ind w:left="0" w:firstLine="0"/>
      </w:pPr>
      <w:rPr>
        <w:rFonts w:hint="default"/>
        <w:sz w:val="26"/>
        <w:szCs w:val="26"/>
      </w:rPr>
    </w:lvl>
  </w:abstractNum>
  <w:abstractNum w:abstractNumId="1">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2">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1F2D44AD"/>
    <w:multiLevelType w:val="hybridMultilevel"/>
    <w:tmpl w:val="E244E8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41F7655"/>
    <w:multiLevelType w:val="hybridMultilevel"/>
    <w:tmpl w:val="C6E6DE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43C4DA8"/>
    <w:multiLevelType w:val="hybridMultilevel"/>
    <w:tmpl w:val="665E9E06"/>
    <w:lvl w:ilvl="0" w:tplc="C212BE14">
      <w:start w:val="1"/>
      <w:numFmt w:val="decimal"/>
      <w:suff w:val="space"/>
      <w:lvlText w:val="%1."/>
      <w:lvlJc w:val="left"/>
      <w:pPr>
        <w:ind w:left="0" w:firstLine="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nsid w:val="296E1163"/>
    <w:multiLevelType w:val="hybridMultilevel"/>
    <w:tmpl w:val="812E50DE"/>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13">
    <w:nsid w:val="31A24B29"/>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3F097BA3"/>
    <w:multiLevelType w:val="hybridMultilevel"/>
    <w:tmpl w:val="37648858"/>
    <w:lvl w:ilvl="0" w:tplc="99664BC0">
      <w:start w:val="1"/>
      <w:numFmt w:val="bullet"/>
      <w:lvlText w:val=""/>
      <w:lvlJc w:val="left"/>
      <w:pPr>
        <w:ind w:left="0"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8">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0">
    <w:nsid w:val="48FA73CB"/>
    <w:multiLevelType w:val="hybridMultilevel"/>
    <w:tmpl w:val="FCB66946"/>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nsid w:val="58BB35C8"/>
    <w:multiLevelType w:val="multilevel"/>
    <w:tmpl w:val="95A66D4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Zero"/>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23">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24">
    <w:nsid w:val="65D3154F"/>
    <w:multiLevelType w:val="hybridMultilevel"/>
    <w:tmpl w:val="742C5F6A"/>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2EC0C83"/>
    <w:multiLevelType w:val="hybridMultilevel"/>
    <w:tmpl w:val="981844AC"/>
    <w:lvl w:ilvl="0" w:tplc="7B969810">
      <w:start w:val="17"/>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77D45C4D"/>
    <w:multiLevelType w:val="hybridMultilevel"/>
    <w:tmpl w:val="045A56D2"/>
    <w:lvl w:ilvl="0" w:tplc="C22A5778">
      <w:start w:val="1"/>
      <w:numFmt w:val="decimal"/>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9">
    <w:nsid w:val="795B71F0"/>
    <w:multiLevelType w:val="hybridMultilevel"/>
    <w:tmpl w:val="64C8C0C8"/>
    <w:lvl w:ilvl="0" w:tplc="F258A390">
      <w:start w:val="1"/>
      <w:numFmt w:val="decimal"/>
      <w:suff w:val="space"/>
      <w:lvlText w:val="%1."/>
      <w:lvlJc w:val="left"/>
      <w:pPr>
        <w:ind w:left="0" w:firstLine="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9"/>
  </w:num>
  <w:num w:numId="2">
    <w:abstractNumId w:val="15"/>
  </w:num>
  <w:num w:numId="3">
    <w:abstractNumId w:val="8"/>
  </w:num>
  <w:num w:numId="4">
    <w:abstractNumId w:val="17"/>
  </w:num>
  <w:num w:numId="5">
    <w:abstractNumId w:val="23"/>
  </w:num>
  <w:num w:numId="6">
    <w:abstractNumId w:val="1"/>
  </w:num>
  <w:num w:numId="7">
    <w:abstractNumId w:val="2"/>
  </w:num>
  <w:num w:numId="8">
    <w:abstractNumId w:val="4"/>
  </w:num>
  <w:num w:numId="9">
    <w:abstractNumId w:val="14"/>
  </w:num>
  <w:num w:numId="10">
    <w:abstractNumId w:val="3"/>
  </w:num>
  <w:num w:numId="11">
    <w:abstractNumId w:val="26"/>
  </w:num>
  <w:num w:numId="12">
    <w:abstractNumId w:val="25"/>
  </w:num>
  <w:num w:numId="13">
    <w:abstractNumId w:val="5"/>
  </w:num>
  <w:num w:numId="14">
    <w:abstractNumId w:val="18"/>
  </w:num>
  <w:num w:numId="15">
    <w:abstractNumId w:val="16"/>
  </w:num>
  <w:num w:numId="16">
    <w:abstractNumId w:val="22"/>
  </w:num>
  <w:num w:numId="17">
    <w:abstractNumId w:val="21"/>
  </w:num>
  <w:num w:numId="18">
    <w:abstractNumId w:val="10"/>
  </w:num>
  <w:num w:numId="1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 w:numId="24">
    <w:abstractNumId w:val="9"/>
  </w:num>
  <w:num w:numId="25">
    <w:abstractNumId w:val="7"/>
  </w:num>
  <w:num w:numId="26">
    <w:abstractNumId w:val="0"/>
  </w:num>
  <w:num w:numId="27">
    <w:abstractNumId w:val="27"/>
  </w:num>
  <w:num w:numId="2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0"/>
  </w:num>
  <w:num w:numId="30">
    <w:abstractNumId w:val="11"/>
  </w:num>
  <w:num w:numId="3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F23F15"/>
    <w:rsid w:val="000274DA"/>
    <w:rsid w:val="000820C8"/>
    <w:rsid w:val="00084F6C"/>
    <w:rsid w:val="000917D4"/>
    <w:rsid w:val="00113ED6"/>
    <w:rsid w:val="001279B3"/>
    <w:rsid w:val="00132A49"/>
    <w:rsid w:val="001434EE"/>
    <w:rsid w:val="001D17BD"/>
    <w:rsid w:val="00296E63"/>
    <w:rsid w:val="002E5D77"/>
    <w:rsid w:val="00317A75"/>
    <w:rsid w:val="003249DC"/>
    <w:rsid w:val="003269C8"/>
    <w:rsid w:val="00347F73"/>
    <w:rsid w:val="003679CC"/>
    <w:rsid w:val="00380811"/>
    <w:rsid w:val="004B11F9"/>
    <w:rsid w:val="004C5448"/>
    <w:rsid w:val="004D2744"/>
    <w:rsid w:val="004E5DEC"/>
    <w:rsid w:val="004E7DC8"/>
    <w:rsid w:val="004F4E84"/>
    <w:rsid w:val="004F58E4"/>
    <w:rsid w:val="00526325"/>
    <w:rsid w:val="005839F3"/>
    <w:rsid w:val="005A21B4"/>
    <w:rsid w:val="005C1D2C"/>
    <w:rsid w:val="005D013A"/>
    <w:rsid w:val="00613458"/>
    <w:rsid w:val="00662C41"/>
    <w:rsid w:val="006646CE"/>
    <w:rsid w:val="006D583A"/>
    <w:rsid w:val="00707741"/>
    <w:rsid w:val="00710742"/>
    <w:rsid w:val="00761E94"/>
    <w:rsid w:val="007C2415"/>
    <w:rsid w:val="008021D9"/>
    <w:rsid w:val="008257F5"/>
    <w:rsid w:val="00834A22"/>
    <w:rsid w:val="008A1432"/>
    <w:rsid w:val="008C316D"/>
    <w:rsid w:val="008D1947"/>
    <w:rsid w:val="008E0E6A"/>
    <w:rsid w:val="008E5309"/>
    <w:rsid w:val="00953690"/>
    <w:rsid w:val="00993ABC"/>
    <w:rsid w:val="009D3D09"/>
    <w:rsid w:val="00A8191D"/>
    <w:rsid w:val="00AF7B4F"/>
    <w:rsid w:val="00B47E8A"/>
    <w:rsid w:val="00B85390"/>
    <w:rsid w:val="00BD2AB3"/>
    <w:rsid w:val="00C019B5"/>
    <w:rsid w:val="00C71E48"/>
    <w:rsid w:val="00C93E8A"/>
    <w:rsid w:val="00CB3079"/>
    <w:rsid w:val="00D11B42"/>
    <w:rsid w:val="00D6585C"/>
    <w:rsid w:val="00D72A62"/>
    <w:rsid w:val="00E0218D"/>
    <w:rsid w:val="00E04967"/>
    <w:rsid w:val="00E41BE7"/>
    <w:rsid w:val="00E6707D"/>
    <w:rsid w:val="00E87D8F"/>
    <w:rsid w:val="00E91738"/>
    <w:rsid w:val="00EA1703"/>
    <w:rsid w:val="00EC65D7"/>
    <w:rsid w:val="00EF2C1E"/>
    <w:rsid w:val="00F00A8F"/>
    <w:rsid w:val="00F23F15"/>
    <w:rsid w:val="00F46945"/>
    <w:rsid w:val="00F53278"/>
    <w:rsid w:val="00F70CF1"/>
    <w:rsid w:val="00F801ED"/>
    <w:rsid w:val="00FB00EE"/>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E3E2217"/>
  <w15:docId w15:val="{190C9CC2-E2D4-4F44-8E55-E642F59B86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2">
    <w:name w:val="c2"/>
    <w:basedOn w:val="a"/>
    <w:rsid w:val="00C93E8A"/>
    <w:pPr>
      <w:spacing w:before="90" w:after="90" w:line="240" w:lineRule="auto"/>
    </w:pPr>
    <w:rPr>
      <w:rFonts w:ascii="Times New Roman" w:eastAsia="Times New Roman" w:hAnsi="Times New Roman"/>
      <w:sz w:val="24"/>
      <w:szCs w:val="24"/>
      <w:lang w:eastAsia="ru-RU"/>
    </w:rPr>
  </w:style>
  <w:style w:type="character" w:customStyle="1" w:styleId="c4">
    <w:name w:val="c4"/>
    <w:basedOn w:val="a0"/>
    <w:rsid w:val="00C93E8A"/>
  </w:style>
  <w:style w:type="paragraph" w:styleId="af1">
    <w:name w:val="TOC Heading"/>
    <w:basedOn w:val="1"/>
    <w:next w:val="a"/>
    <w:uiPriority w:val="39"/>
    <w:semiHidden/>
    <w:unhideWhenUsed/>
    <w:qFormat/>
    <w:rsid w:val="00F00A8F"/>
    <w:pPr>
      <w:keepLines/>
      <w:autoSpaceDE/>
      <w:autoSpaceDN/>
      <w:spacing w:before="480" w:line="276" w:lineRule="auto"/>
      <w:ind w:firstLine="0"/>
      <w:jc w:val="left"/>
      <w:outlineLvl w:val="9"/>
    </w:pPr>
    <w:rPr>
      <w:rFonts w:asciiTheme="majorHAnsi" w:eastAsiaTheme="majorEastAsia" w:hAnsiTheme="majorHAnsi" w:cstheme="majorBidi"/>
      <w:b/>
      <w:bCs/>
      <w:color w:val="365F91" w:themeColor="accent1" w:themeShade="BF"/>
      <w:sz w:val="28"/>
      <w:szCs w:val="28"/>
      <w:lang w:eastAsia="en-US"/>
    </w:rPr>
  </w:style>
  <w:style w:type="paragraph" w:styleId="21">
    <w:name w:val="toc 2"/>
    <w:basedOn w:val="a"/>
    <w:next w:val="a"/>
    <w:autoRedefine/>
    <w:uiPriority w:val="39"/>
    <w:semiHidden/>
    <w:unhideWhenUsed/>
    <w:rsid w:val="00993ABC"/>
    <w:pPr>
      <w:spacing w:after="100"/>
      <w:ind w:left="220"/>
    </w:pPr>
  </w:style>
  <w:style w:type="character" w:customStyle="1" w:styleId="a7">
    <w:name w:val="Абзац списка Знак"/>
    <w:aliases w:val="Нумерованый список Знак,List Paragraph1 Знак"/>
    <w:link w:val="a6"/>
    <w:rsid w:val="00993ABC"/>
    <w:rPr>
      <w:rFonts w:ascii="Times New Roman" w:eastAsia="Calibri" w:hAnsi="Times New Roman" w:cs="Times New Roman"/>
      <w:sz w:val="24"/>
      <w:szCs w:val="24"/>
    </w:rPr>
  </w:style>
  <w:style w:type="table" w:customStyle="1" w:styleId="12">
    <w:name w:val="Сетка таблицы1"/>
    <w:basedOn w:val="a1"/>
    <w:next w:val="aa"/>
    <w:uiPriority w:val="39"/>
    <w:rsid w:val="00C71E4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a"/>
    <w:rsid w:val="0095369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a"/>
    <w:rsid w:val="001D17B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EC65D7"/>
    <w:pPr>
      <w:suppressAutoHyphens/>
      <w:autoSpaceDE w:val="0"/>
      <w:spacing w:after="0" w:line="240" w:lineRule="auto"/>
    </w:pPr>
    <w:rPr>
      <w:rFonts w:ascii="Times New Roman" w:eastAsia="Times New Roman" w:hAnsi="Times New Roman" w:cs="Times New Roman"/>
      <w:color w:val="000000"/>
      <w:sz w:val="24"/>
      <w:szCs w:val="24"/>
      <w:lang w:eastAsia="zh-CN"/>
    </w:rPr>
  </w:style>
  <w:style w:type="character" w:styleId="af2">
    <w:name w:val="FollowedHyperlink"/>
    <w:basedOn w:val="a0"/>
    <w:uiPriority w:val="99"/>
    <w:semiHidden/>
    <w:unhideWhenUsed/>
    <w:rsid w:val="00EC65D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6280">
      <w:bodyDiv w:val="1"/>
      <w:marLeft w:val="0"/>
      <w:marRight w:val="0"/>
      <w:marTop w:val="0"/>
      <w:marBottom w:val="0"/>
      <w:divBdr>
        <w:top w:val="none" w:sz="0" w:space="0" w:color="auto"/>
        <w:left w:val="none" w:sz="0" w:space="0" w:color="auto"/>
        <w:bottom w:val="none" w:sz="0" w:space="0" w:color="auto"/>
        <w:right w:val="none" w:sz="0" w:space="0" w:color="auto"/>
      </w:divBdr>
    </w:div>
    <w:div w:id="497038969">
      <w:bodyDiv w:val="1"/>
      <w:marLeft w:val="0"/>
      <w:marRight w:val="0"/>
      <w:marTop w:val="0"/>
      <w:marBottom w:val="0"/>
      <w:divBdr>
        <w:top w:val="none" w:sz="0" w:space="0" w:color="auto"/>
        <w:left w:val="none" w:sz="0" w:space="0" w:color="auto"/>
        <w:bottom w:val="none" w:sz="0" w:space="0" w:color="auto"/>
        <w:right w:val="none" w:sz="0" w:space="0" w:color="auto"/>
      </w:divBdr>
    </w:div>
    <w:div w:id="210606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048495" TargetMode="External"/><Relationship Id="rId3" Type="http://schemas.openxmlformats.org/officeDocument/2006/relationships/settings" Target="settings.xml"/><Relationship Id="rId7" Type="http://schemas.openxmlformats.org/officeDocument/2006/relationships/hyperlink" Target="https://znanium.com/catalog/product/11418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44004"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s://zoom.us/" TargetMode="External"/><Relationship Id="rId4" Type="http://schemas.openxmlformats.org/officeDocument/2006/relationships/webSettings" Target="web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1</Pages>
  <Words>6893</Words>
  <Characters>39294</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Надежда Георгиевна</cp:lastModifiedBy>
  <cp:revision>33</cp:revision>
  <dcterms:created xsi:type="dcterms:W3CDTF">2021-02-08T06:43:00Z</dcterms:created>
  <dcterms:modified xsi:type="dcterms:W3CDTF">2022-10-14T07:43:00Z</dcterms:modified>
</cp:coreProperties>
</file>